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BB1" w:rsidRPr="00690BB1" w:rsidRDefault="00690BB1" w:rsidP="00690BB1">
      <w:pPr>
        <w:spacing w:line="360" w:lineRule="auto"/>
        <w:ind w:leftChars="-1" w:left="-2"/>
        <w:jc w:val="center"/>
        <w:rPr>
          <w:b/>
          <w:color w:val="FF0000"/>
          <w:sz w:val="28"/>
          <w:szCs w:val="21"/>
        </w:rPr>
      </w:pPr>
      <w:r w:rsidRPr="00690BB1">
        <w:rPr>
          <w:b/>
          <w:noProof/>
          <w:color w:val="FF0000"/>
          <w:sz w:val="28"/>
          <w:szCs w:val="21"/>
        </w:rPr>
        <w:drawing>
          <wp:anchor distT="0" distB="0" distL="114300" distR="114300" simplePos="0" relativeHeight="251659264" behindDoc="0" locked="0" layoutInCell="1" allowOverlap="1" wp14:anchorId="04DA68EF" wp14:editId="49F83BF7">
            <wp:simplePos x="0" y="0"/>
            <wp:positionH relativeFrom="page">
              <wp:posOffset>12357100</wp:posOffset>
            </wp:positionH>
            <wp:positionV relativeFrom="topMargin">
              <wp:posOffset>10706100</wp:posOffset>
            </wp:positionV>
            <wp:extent cx="469900" cy="304800"/>
            <wp:effectExtent l="0" t="0" r="635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04800"/>
                    </a:xfrm>
                    <a:prstGeom prst="rect">
                      <a:avLst/>
                    </a:prstGeom>
                    <a:noFill/>
                  </pic:spPr>
                </pic:pic>
              </a:graphicData>
            </a:graphic>
            <wp14:sizeRelH relativeFrom="page">
              <wp14:pctWidth>0</wp14:pctWidth>
            </wp14:sizeRelH>
            <wp14:sizeRelV relativeFrom="page">
              <wp14:pctHeight>0</wp14:pctHeight>
            </wp14:sizeRelV>
          </wp:anchor>
        </w:drawing>
      </w:r>
      <w:r w:rsidRPr="00690BB1">
        <w:rPr>
          <w:b/>
          <w:noProof/>
          <w:color w:val="FF0000"/>
          <w:sz w:val="28"/>
          <w:szCs w:val="21"/>
        </w:rPr>
        <w:drawing>
          <wp:anchor distT="0" distB="0" distL="114300" distR="114300" simplePos="0" relativeHeight="251660288" behindDoc="0" locked="0" layoutInCell="1" allowOverlap="1" wp14:anchorId="409A222B" wp14:editId="741D94E6">
            <wp:simplePos x="0" y="0"/>
            <wp:positionH relativeFrom="page">
              <wp:posOffset>10985500</wp:posOffset>
            </wp:positionH>
            <wp:positionV relativeFrom="page">
              <wp:posOffset>12573000</wp:posOffset>
            </wp:positionV>
            <wp:extent cx="330200" cy="495300"/>
            <wp:effectExtent l="0" t="0" r="0" b="0"/>
            <wp:wrapNone/>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690BB1">
        <w:rPr>
          <w:b/>
          <w:noProof/>
          <w:color w:val="FF0000"/>
          <w:sz w:val="28"/>
          <w:szCs w:val="21"/>
        </w:rPr>
        <w:drawing>
          <wp:anchor distT="0" distB="0" distL="114300" distR="114300" simplePos="0" relativeHeight="251661312" behindDoc="0" locked="0" layoutInCell="1" allowOverlap="1" wp14:anchorId="72842AC2" wp14:editId="536949F7">
            <wp:simplePos x="0" y="0"/>
            <wp:positionH relativeFrom="page">
              <wp:posOffset>10274300</wp:posOffset>
            </wp:positionH>
            <wp:positionV relativeFrom="page">
              <wp:posOffset>11671300</wp:posOffset>
            </wp:positionV>
            <wp:extent cx="254000" cy="393700"/>
            <wp:effectExtent l="0" t="0" r="0" b="6350"/>
            <wp:wrapNone/>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690BB1">
        <w:rPr>
          <w:b/>
          <w:color w:val="FF0000"/>
          <w:sz w:val="28"/>
          <w:szCs w:val="21"/>
        </w:rPr>
        <w:t>九年级全册</w:t>
      </w:r>
      <w:r w:rsidRPr="00690BB1">
        <w:rPr>
          <w:b/>
          <w:color w:val="FF0000"/>
          <w:sz w:val="28"/>
          <w:szCs w:val="21"/>
        </w:rPr>
        <w:t xml:space="preserve"> </w:t>
      </w:r>
      <w:r w:rsidRPr="00690BB1">
        <w:rPr>
          <w:b/>
          <w:color w:val="FF0000"/>
          <w:sz w:val="28"/>
          <w:szCs w:val="21"/>
        </w:rPr>
        <w:t>第二十一章《信息的传递》</w:t>
      </w:r>
    </w:p>
    <w:p w:rsidR="00690BB1" w:rsidRPr="00690BB1" w:rsidRDefault="00690BB1" w:rsidP="00690BB1">
      <w:pPr>
        <w:spacing w:line="360" w:lineRule="auto"/>
        <w:ind w:leftChars="-1" w:left="-2"/>
        <w:jc w:val="center"/>
        <w:rPr>
          <w:b/>
          <w:color w:val="FF0000"/>
          <w:sz w:val="28"/>
          <w:szCs w:val="21"/>
        </w:rPr>
      </w:pPr>
      <w:bookmarkStart w:id="0" w:name="_GoBack"/>
      <w:r w:rsidRPr="00690BB1">
        <w:rPr>
          <w:b/>
          <w:color w:val="FF0000"/>
          <w:sz w:val="28"/>
          <w:szCs w:val="21"/>
        </w:rPr>
        <w:t>B</w:t>
      </w:r>
      <w:r w:rsidRPr="00690BB1">
        <w:rPr>
          <w:b/>
          <w:color w:val="FF0000"/>
          <w:sz w:val="28"/>
          <w:szCs w:val="21"/>
        </w:rPr>
        <w:t>卷（能力提升卷）</w:t>
      </w:r>
      <w:bookmarkEnd w:id="0"/>
    </w:p>
    <w:p w:rsidR="00690BB1" w:rsidRPr="00626104" w:rsidRDefault="00690BB1" w:rsidP="00690BB1">
      <w:pPr>
        <w:spacing w:line="360" w:lineRule="auto"/>
        <w:ind w:leftChars="-1" w:left="-2"/>
        <w:rPr>
          <w:b/>
          <w:szCs w:val="21"/>
        </w:rPr>
      </w:pPr>
      <w:r w:rsidRPr="00626104">
        <w:rPr>
          <w:b/>
          <w:szCs w:val="21"/>
        </w:rPr>
        <w:t xml:space="preserve">　　　　　　班级：</w:t>
      </w:r>
      <w:r w:rsidRPr="00626104">
        <w:rPr>
          <w:b/>
          <w:szCs w:val="21"/>
          <w:u w:val="single"/>
        </w:rPr>
        <w:t xml:space="preserve">          </w:t>
      </w:r>
      <w:r w:rsidRPr="00626104">
        <w:rPr>
          <w:b/>
          <w:szCs w:val="21"/>
        </w:rPr>
        <w:t>姓名：</w:t>
      </w:r>
      <w:r w:rsidRPr="00626104">
        <w:rPr>
          <w:b/>
          <w:szCs w:val="21"/>
          <w:u w:val="single"/>
        </w:rPr>
        <w:t xml:space="preserve">          </w:t>
      </w:r>
      <w:r w:rsidRPr="00626104">
        <w:rPr>
          <w:b/>
          <w:szCs w:val="21"/>
        </w:rPr>
        <w:t>学号：</w:t>
      </w:r>
      <w:r w:rsidRPr="00626104">
        <w:rPr>
          <w:b/>
          <w:szCs w:val="21"/>
          <w:u w:val="single"/>
        </w:rPr>
        <w:t xml:space="preserve">          </w:t>
      </w:r>
      <w:r w:rsidRPr="00626104">
        <w:rPr>
          <w:b/>
          <w:szCs w:val="21"/>
        </w:rPr>
        <w:t>分数：</w:t>
      </w:r>
      <w:r w:rsidRPr="00626104">
        <w:rPr>
          <w:b/>
          <w:szCs w:val="21"/>
          <w:u w:val="single"/>
        </w:rPr>
        <w:t xml:space="preserve">            </w:t>
      </w:r>
      <w:r w:rsidRPr="00626104">
        <w:rPr>
          <w:b/>
          <w:szCs w:val="21"/>
        </w:rPr>
        <w:t xml:space="preserve"> </w:t>
      </w:r>
    </w:p>
    <w:p w:rsidR="00690BB1" w:rsidRPr="00626104" w:rsidRDefault="00690BB1" w:rsidP="00690BB1">
      <w:pPr>
        <w:spacing w:line="360" w:lineRule="auto"/>
        <w:ind w:leftChars="-1" w:left="-2"/>
        <w:jc w:val="center"/>
        <w:rPr>
          <w:b/>
          <w:szCs w:val="21"/>
        </w:rPr>
      </w:pPr>
      <w:r w:rsidRPr="00626104">
        <w:rPr>
          <w:b/>
          <w:szCs w:val="21"/>
        </w:rPr>
        <w:t>（考试时间：</w:t>
      </w:r>
      <w:r w:rsidRPr="00626104">
        <w:rPr>
          <w:b/>
          <w:szCs w:val="21"/>
        </w:rPr>
        <w:t>90</w:t>
      </w:r>
      <w:r w:rsidRPr="00626104">
        <w:rPr>
          <w:b/>
          <w:szCs w:val="21"/>
        </w:rPr>
        <w:t>分钟</w:t>
      </w:r>
      <w:r w:rsidRPr="00626104">
        <w:rPr>
          <w:b/>
          <w:szCs w:val="21"/>
        </w:rPr>
        <w:t xml:space="preserve">  </w:t>
      </w:r>
      <w:r w:rsidRPr="00626104">
        <w:rPr>
          <w:b/>
          <w:szCs w:val="21"/>
        </w:rPr>
        <w:t>面卷分值：</w:t>
      </w:r>
      <w:r w:rsidRPr="00626104">
        <w:rPr>
          <w:b/>
          <w:szCs w:val="21"/>
        </w:rPr>
        <w:t>100</w:t>
      </w:r>
      <w:r w:rsidRPr="00626104">
        <w:rPr>
          <w:b/>
          <w:szCs w:val="21"/>
        </w:rPr>
        <w:t>分）</w:t>
      </w:r>
    </w:p>
    <w:p w:rsidR="00690BB1" w:rsidRPr="00626104" w:rsidRDefault="00690BB1" w:rsidP="00690BB1">
      <w:pPr>
        <w:spacing w:line="360" w:lineRule="auto"/>
        <w:ind w:leftChars="-1" w:left="-2"/>
        <w:jc w:val="left"/>
        <w:rPr>
          <w:szCs w:val="21"/>
        </w:rPr>
      </w:pPr>
      <w:proofErr w:type="gramStart"/>
      <w:r w:rsidRPr="00626104">
        <w:rPr>
          <w:b/>
          <w:szCs w:val="21"/>
        </w:rPr>
        <w:t>一</w:t>
      </w:r>
      <w:proofErr w:type="gramEnd"/>
      <w:r w:rsidRPr="00626104">
        <w:rPr>
          <w:b/>
          <w:szCs w:val="21"/>
        </w:rPr>
        <w:t>．选择题（本题有</w:t>
      </w:r>
      <w:r w:rsidRPr="00626104">
        <w:rPr>
          <w:b/>
          <w:szCs w:val="21"/>
        </w:rPr>
        <w:t>16</w:t>
      </w:r>
      <w:r w:rsidRPr="00626104">
        <w:rPr>
          <w:b/>
          <w:szCs w:val="21"/>
        </w:rPr>
        <w:t>小题，每小题</w:t>
      </w:r>
      <w:r w:rsidRPr="00626104">
        <w:rPr>
          <w:b/>
          <w:szCs w:val="21"/>
        </w:rPr>
        <w:t>3</w:t>
      </w:r>
      <w:r w:rsidRPr="00626104">
        <w:rPr>
          <w:b/>
          <w:szCs w:val="21"/>
        </w:rPr>
        <w:t>分</w:t>
      </w:r>
      <w:r w:rsidRPr="00626104">
        <w:rPr>
          <w:b/>
          <w:szCs w:val="21"/>
        </w:rPr>
        <w:t>,</w:t>
      </w:r>
      <w:r w:rsidRPr="00626104">
        <w:rPr>
          <w:b/>
          <w:szCs w:val="21"/>
        </w:rPr>
        <w:t>本大题共</w:t>
      </w:r>
      <w:r w:rsidRPr="00626104">
        <w:rPr>
          <w:b/>
          <w:szCs w:val="21"/>
        </w:rPr>
        <w:t>51</w:t>
      </w:r>
      <w:r w:rsidRPr="00626104">
        <w:rPr>
          <w:b/>
          <w:szCs w:val="21"/>
        </w:rPr>
        <w:t>分）</w:t>
      </w:r>
    </w:p>
    <w:p w:rsidR="00690BB1" w:rsidRPr="00626104" w:rsidRDefault="00690BB1" w:rsidP="00690BB1">
      <w:pPr>
        <w:adjustRightInd w:val="0"/>
        <w:spacing w:line="360" w:lineRule="auto"/>
        <w:jc w:val="left"/>
        <w:rPr>
          <w:szCs w:val="21"/>
        </w:rPr>
      </w:pPr>
      <w:r w:rsidRPr="00626104">
        <w:rPr>
          <w:b/>
          <w:kern w:val="0"/>
          <w:szCs w:val="21"/>
        </w:rPr>
        <w:t>1</w:t>
      </w:r>
      <w:r w:rsidRPr="00626104">
        <w:rPr>
          <w:kern w:val="0"/>
          <w:szCs w:val="21"/>
        </w:rPr>
        <w:t>.</w:t>
      </w:r>
      <w:r w:rsidRPr="00626104">
        <w:rPr>
          <w:b/>
          <w:kern w:val="0"/>
          <w:szCs w:val="21"/>
        </w:rPr>
        <w:t>(2019</w:t>
      </w:r>
      <w:r w:rsidRPr="00626104">
        <w:rPr>
          <w:b/>
          <w:kern w:val="0"/>
          <w:szCs w:val="21"/>
        </w:rPr>
        <w:t>孝感）</w:t>
      </w:r>
      <w:r w:rsidRPr="00626104">
        <w:rPr>
          <w:szCs w:val="21"/>
        </w:rPr>
        <w:t>下列有关说法错误的是</w:t>
      </w:r>
      <w:r w:rsidRPr="00626104">
        <w:rPr>
          <w:szCs w:val="21"/>
        </w:rPr>
        <w:t>(      )</w:t>
      </w:r>
    </w:p>
    <w:p w:rsidR="00690BB1" w:rsidRPr="00626104" w:rsidRDefault="00690BB1" w:rsidP="00690BB1">
      <w:pPr>
        <w:adjustRightInd w:val="0"/>
        <w:spacing w:line="360" w:lineRule="auto"/>
        <w:jc w:val="left"/>
        <w:rPr>
          <w:szCs w:val="21"/>
        </w:rPr>
      </w:pPr>
      <w:r w:rsidRPr="00626104">
        <w:rPr>
          <w:szCs w:val="21"/>
        </w:rPr>
        <w:t>A.</w:t>
      </w:r>
      <w:r w:rsidRPr="00626104">
        <w:rPr>
          <w:szCs w:val="21"/>
        </w:rPr>
        <w:t>磁极间的相互作用是通过磁场发生的</w:t>
      </w:r>
    </w:p>
    <w:p w:rsidR="00690BB1" w:rsidRPr="00626104" w:rsidRDefault="00690BB1" w:rsidP="00690BB1">
      <w:pPr>
        <w:adjustRightInd w:val="0"/>
        <w:spacing w:line="360" w:lineRule="auto"/>
        <w:jc w:val="left"/>
        <w:rPr>
          <w:szCs w:val="21"/>
        </w:rPr>
      </w:pPr>
      <w:r w:rsidRPr="00626104">
        <w:rPr>
          <w:szCs w:val="21"/>
        </w:rPr>
        <w:t>B.</w:t>
      </w:r>
      <w:r w:rsidRPr="00626104">
        <w:rPr>
          <w:szCs w:val="21"/>
        </w:rPr>
        <w:t>电动机工作时将电能主要转化为机械能</w:t>
      </w:r>
    </w:p>
    <w:p w:rsidR="00690BB1" w:rsidRPr="00626104" w:rsidRDefault="00690BB1" w:rsidP="00690BB1">
      <w:pPr>
        <w:adjustRightInd w:val="0"/>
        <w:spacing w:line="360" w:lineRule="auto"/>
        <w:jc w:val="left"/>
        <w:rPr>
          <w:szCs w:val="21"/>
        </w:rPr>
      </w:pPr>
      <w:r w:rsidRPr="00626104">
        <w:rPr>
          <w:szCs w:val="21"/>
        </w:rPr>
        <w:t>C.5G</w:t>
      </w:r>
      <w:r w:rsidRPr="00626104">
        <w:rPr>
          <w:szCs w:val="21"/>
        </w:rPr>
        <w:t>时代的人和物连接、物和</w:t>
      </w:r>
      <w:proofErr w:type="gramStart"/>
      <w:r w:rsidRPr="00626104">
        <w:rPr>
          <w:szCs w:val="21"/>
        </w:rPr>
        <w:t>物连接</w:t>
      </w:r>
      <w:proofErr w:type="gramEnd"/>
      <w:r w:rsidRPr="00626104">
        <w:rPr>
          <w:szCs w:val="21"/>
        </w:rPr>
        <w:t>是利用电磁波来传递信息的</w:t>
      </w:r>
    </w:p>
    <w:p w:rsidR="00690BB1" w:rsidRPr="00626104" w:rsidRDefault="00690BB1" w:rsidP="00690BB1">
      <w:pPr>
        <w:adjustRightInd w:val="0"/>
        <w:spacing w:line="360" w:lineRule="auto"/>
        <w:jc w:val="left"/>
        <w:rPr>
          <w:szCs w:val="21"/>
        </w:rPr>
      </w:pPr>
      <w:r w:rsidRPr="00626104">
        <w:rPr>
          <w:szCs w:val="21"/>
        </w:rPr>
        <w:t>D.</w:t>
      </w:r>
      <w:r w:rsidRPr="00626104">
        <w:rPr>
          <w:szCs w:val="21"/>
        </w:rPr>
        <w:t>核电站利用轴核聚变释放出核能发电</w:t>
      </w:r>
    </w:p>
    <w:p w:rsidR="00690BB1" w:rsidRPr="00626104" w:rsidRDefault="00690BB1" w:rsidP="00690BB1">
      <w:pPr>
        <w:adjustRightInd w:val="0"/>
        <w:spacing w:line="360" w:lineRule="auto"/>
        <w:jc w:val="left"/>
        <w:rPr>
          <w:szCs w:val="21"/>
        </w:rPr>
      </w:pPr>
      <w:r w:rsidRPr="00626104">
        <w:rPr>
          <w:b/>
          <w:kern w:val="0"/>
          <w:szCs w:val="21"/>
        </w:rPr>
        <w:t>2</w:t>
      </w:r>
      <w:r w:rsidRPr="00626104">
        <w:rPr>
          <w:kern w:val="0"/>
          <w:szCs w:val="21"/>
        </w:rPr>
        <w:t>.</w:t>
      </w:r>
      <w:r w:rsidRPr="00626104">
        <w:rPr>
          <w:b/>
          <w:kern w:val="0"/>
          <w:szCs w:val="21"/>
        </w:rPr>
        <w:t>（</w:t>
      </w:r>
      <w:r w:rsidRPr="00626104">
        <w:rPr>
          <w:b/>
          <w:kern w:val="0"/>
          <w:szCs w:val="21"/>
        </w:rPr>
        <w:t>2019</w:t>
      </w:r>
      <w:r w:rsidRPr="00626104">
        <w:rPr>
          <w:b/>
          <w:kern w:val="0"/>
          <w:szCs w:val="21"/>
        </w:rPr>
        <w:t>眉山）</w:t>
      </w:r>
      <w:r w:rsidRPr="00626104">
        <w:rPr>
          <w:szCs w:val="21"/>
        </w:rPr>
        <w:t>关于生活中遇到的各种波，下列说法中正确的是（　　）</w:t>
      </w:r>
    </w:p>
    <w:p w:rsidR="00690BB1" w:rsidRPr="00626104" w:rsidRDefault="00690BB1" w:rsidP="00690BB1">
      <w:pPr>
        <w:adjustRightInd w:val="0"/>
        <w:spacing w:line="360" w:lineRule="auto"/>
        <w:jc w:val="left"/>
        <w:rPr>
          <w:szCs w:val="21"/>
        </w:rPr>
      </w:pPr>
      <w:r w:rsidRPr="00626104">
        <w:rPr>
          <w:szCs w:val="21"/>
        </w:rPr>
        <w:t>A</w:t>
      </w:r>
      <w:r w:rsidRPr="00626104">
        <w:rPr>
          <w:szCs w:val="21"/>
        </w:rPr>
        <w:t>．医院内常利用红外线灭菌</w:t>
      </w:r>
    </w:p>
    <w:p w:rsidR="00690BB1" w:rsidRPr="00626104" w:rsidRDefault="00690BB1" w:rsidP="00690BB1">
      <w:pPr>
        <w:adjustRightInd w:val="0"/>
        <w:spacing w:line="360" w:lineRule="auto"/>
        <w:jc w:val="left"/>
        <w:rPr>
          <w:szCs w:val="21"/>
        </w:rPr>
      </w:pPr>
      <w:r w:rsidRPr="00626104">
        <w:rPr>
          <w:szCs w:val="21"/>
        </w:rPr>
        <w:t>B</w:t>
      </w:r>
      <w:r w:rsidRPr="00626104">
        <w:rPr>
          <w:szCs w:val="21"/>
        </w:rPr>
        <w:t>．</w:t>
      </w:r>
      <w:r w:rsidRPr="00626104">
        <w:rPr>
          <w:szCs w:val="21"/>
        </w:rPr>
        <w:t>5G</w:t>
      </w:r>
      <w:r w:rsidRPr="00626104">
        <w:rPr>
          <w:szCs w:val="21"/>
        </w:rPr>
        <w:t>通讯主要利用超声波传递信息</w:t>
      </w:r>
    </w:p>
    <w:p w:rsidR="00690BB1" w:rsidRPr="00626104" w:rsidRDefault="00690BB1" w:rsidP="00690BB1">
      <w:pPr>
        <w:adjustRightInd w:val="0"/>
        <w:spacing w:line="360" w:lineRule="auto"/>
        <w:jc w:val="left"/>
        <w:rPr>
          <w:szCs w:val="21"/>
        </w:rPr>
      </w:pPr>
      <w:r w:rsidRPr="00626104">
        <w:rPr>
          <w:szCs w:val="21"/>
        </w:rPr>
        <w:t>C</w:t>
      </w:r>
      <w:r w:rsidRPr="00626104">
        <w:rPr>
          <w:szCs w:val="21"/>
        </w:rPr>
        <w:t>．电磁波可以传递信息，声波不能传递信息</w:t>
      </w:r>
    </w:p>
    <w:p w:rsidR="00690BB1" w:rsidRPr="00626104" w:rsidRDefault="00690BB1" w:rsidP="00690BB1">
      <w:pPr>
        <w:adjustRightInd w:val="0"/>
        <w:spacing w:line="360" w:lineRule="auto"/>
        <w:jc w:val="left"/>
        <w:rPr>
          <w:szCs w:val="21"/>
        </w:rPr>
      </w:pPr>
      <w:r w:rsidRPr="00626104">
        <w:rPr>
          <w:szCs w:val="21"/>
        </w:rPr>
        <w:t>D</w:t>
      </w:r>
      <w:r w:rsidRPr="00626104">
        <w:rPr>
          <w:szCs w:val="21"/>
        </w:rPr>
        <w:t>．手机在通话时涉及到的波既有电磁波又有声波</w:t>
      </w:r>
    </w:p>
    <w:p w:rsidR="00690BB1" w:rsidRPr="00626104" w:rsidRDefault="00690BB1" w:rsidP="00690BB1">
      <w:pPr>
        <w:adjustRightInd w:val="0"/>
        <w:spacing w:line="360" w:lineRule="auto"/>
        <w:jc w:val="left"/>
        <w:rPr>
          <w:bCs/>
          <w:kern w:val="0"/>
          <w:szCs w:val="21"/>
        </w:rPr>
      </w:pPr>
      <w:r w:rsidRPr="00626104">
        <w:rPr>
          <w:b/>
          <w:kern w:val="0"/>
          <w:szCs w:val="21"/>
        </w:rPr>
        <w:t>3</w:t>
      </w:r>
      <w:r w:rsidRPr="00626104">
        <w:rPr>
          <w:kern w:val="0"/>
          <w:szCs w:val="21"/>
        </w:rPr>
        <w:t>.</w:t>
      </w:r>
      <w:r w:rsidRPr="00626104">
        <w:rPr>
          <w:b/>
          <w:kern w:val="0"/>
          <w:szCs w:val="21"/>
        </w:rPr>
        <w:t>（</w:t>
      </w:r>
      <w:r w:rsidRPr="00626104">
        <w:rPr>
          <w:b/>
          <w:kern w:val="0"/>
          <w:szCs w:val="21"/>
        </w:rPr>
        <w:t>2019</w:t>
      </w:r>
      <w:r w:rsidRPr="00626104">
        <w:rPr>
          <w:b/>
          <w:kern w:val="0"/>
          <w:szCs w:val="21"/>
        </w:rPr>
        <w:t>宿迁）</w:t>
      </w:r>
      <w:r w:rsidRPr="00626104">
        <w:rPr>
          <w:bCs/>
          <w:kern w:val="0"/>
          <w:szCs w:val="21"/>
        </w:rPr>
        <w:t>“</w:t>
      </w:r>
      <w:r w:rsidRPr="00626104">
        <w:rPr>
          <w:bCs/>
          <w:kern w:val="0"/>
          <w:szCs w:val="21"/>
        </w:rPr>
        <w:t>跨越时空，漫游地球</w:t>
      </w:r>
      <w:r w:rsidRPr="00626104">
        <w:rPr>
          <w:bCs/>
          <w:kern w:val="0"/>
          <w:szCs w:val="21"/>
        </w:rPr>
        <w:t>”</w:t>
      </w:r>
      <w:r w:rsidRPr="00626104">
        <w:rPr>
          <w:bCs/>
          <w:kern w:val="0"/>
          <w:szCs w:val="21"/>
        </w:rPr>
        <w:t>离不开电磁波和能源，下列相关认识，错误的是</w:t>
      </w:r>
      <w:r w:rsidRPr="00626104">
        <w:rPr>
          <w:bCs/>
          <w:kern w:val="0"/>
          <w:szCs w:val="21"/>
        </w:rPr>
        <w:t>(    )</w:t>
      </w:r>
      <w:r w:rsidRPr="00626104">
        <w:rPr>
          <w:bCs/>
          <w:kern w:val="0"/>
          <w:szCs w:val="21"/>
        </w:rPr>
        <w:br/>
        <w:t>A.“</w:t>
      </w:r>
      <w:r w:rsidRPr="00626104">
        <w:rPr>
          <w:bCs/>
          <w:kern w:val="0"/>
          <w:szCs w:val="21"/>
        </w:rPr>
        <w:t>嫦娥四号</w:t>
      </w:r>
      <w:r w:rsidRPr="00626104">
        <w:rPr>
          <w:bCs/>
          <w:kern w:val="0"/>
          <w:szCs w:val="21"/>
        </w:rPr>
        <w:t>”</w:t>
      </w:r>
      <w:r w:rsidRPr="00626104">
        <w:rPr>
          <w:bCs/>
          <w:kern w:val="0"/>
          <w:szCs w:val="21"/>
        </w:rPr>
        <w:t>探测器能从月球上</w:t>
      </w:r>
      <w:proofErr w:type="gramStart"/>
      <w:r w:rsidRPr="00626104">
        <w:rPr>
          <w:bCs/>
          <w:kern w:val="0"/>
          <w:szCs w:val="21"/>
        </w:rPr>
        <w:t>发回月背的</w:t>
      </w:r>
      <w:proofErr w:type="gramEnd"/>
      <w:r w:rsidRPr="00626104">
        <w:rPr>
          <w:bCs/>
          <w:kern w:val="0"/>
          <w:szCs w:val="21"/>
        </w:rPr>
        <w:t>影像图，说明电磁波能在真空中传播</w:t>
      </w:r>
      <w:r w:rsidRPr="00626104">
        <w:rPr>
          <w:bCs/>
          <w:kern w:val="0"/>
          <w:szCs w:val="21"/>
        </w:rPr>
        <w:br/>
        <w:t>B.</w:t>
      </w:r>
      <w:r w:rsidRPr="00626104">
        <w:rPr>
          <w:bCs/>
          <w:kern w:val="0"/>
          <w:szCs w:val="21"/>
        </w:rPr>
        <w:t>我国</w:t>
      </w:r>
      <w:r w:rsidRPr="00626104">
        <w:rPr>
          <w:bCs/>
          <w:kern w:val="0"/>
          <w:szCs w:val="21"/>
        </w:rPr>
        <w:t>5G</w:t>
      </w:r>
      <w:r w:rsidRPr="00626104">
        <w:rPr>
          <w:bCs/>
          <w:kern w:val="0"/>
          <w:szCs w:val="21"/>
        </w:rPr>
        <w:t>技术世界领先，该技术采用无线电波传输信息，无线电波是电磁波</w:t>
      </w:r>
      <w:r w:rsidRPr="00626104">
        <w:rPr>
          <w:bCs/>
          <w:kern w:val="0"/>
          <w:szCs w:val="21"/>
        </w:rPr>
        <w:br/>
        <w:t>C.</w:t>
      </w:r>
      <w:r w:rsidRPr="00626104">
        <w:rPr>
          <w:bCs/>
          <w:kern w:val="0"/>
          <w:szCs w:val="21"/>
        </w:rPr>
        <w:t>太阳是人类的</w:t>
      </w:r>
      <w:r w:rsidRPr="00626104">
        <w:rPr>
          <w:bCs/>
          <w:kern w:val="0"/>
          <w:szCs w:val="21"/>
        </w:rPr>
        <w:t>“</w:t>
      </w:r>
      <w:r w:rsidRPr="00626104">
        <w:rPr>
          <w:bCs/>
          <w:kern w:val="0"/>
          <w:szCs w:val="21"/>
        </w:rPr>
        <w:t>能源之母</w:t>
      </w:r>
      <w:r w:rsidRPr="00626104">
        <w:rPr>
          <w:bCs/>
          <w:kern w:val="0"/>
          <w:szCs w:val="21"/>
        </w:rPr>
        <w:t>”</w:t>
      </w:r>
      <w:r w:rsidRPr="00626104">
        <w:rPr>
          <w:bCs/>
          <w:kern w:val="0"/>
          <w:szCs w:val="21"/>
        </w:rPr>
        <w:t>，煤、石油、风能、水能等能源都是间接来自太阳能</w:t>
      </w:r>
      <w:r w:rsidRPr="00626104">
        <w:rPr>
          <w:bCs/>
          <w:kern w:val="0"/>
          <w:szCs w:val="21"/>
        </w:rPr>
        <w:br/>
        <w:t>D.</w:t>
      </w:r>
      <w:r w:rsidRPr="00626104">
        <w:rPr>
          <w:bCs/>
          <w:kern w:val="0"/>
          <w:szCs w:val="21"/>
        </w:rPr>
        <w:t>能量在转化或转移过程中总量保持不变，所以不必担心能源危机</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4</w:t>
      </w:r>
      <w:r w:rsidRPr="00626104">
        <w:rPr>
          <w:bCs/>
          <w:color w:val="000000"/>
          <w:szCs w:val="21"/>
        </w:rPr>
        <w:t>.</w:t>
      </w:r>
      <w:r w:rsidRPr="00626104">
        <w:rPr>
          <w:b/>
          <w:bCs/>
          <w:color w:val="000000"/>
          <w:szCs w:val="21"/>
        </w:rPr>
        <w:t>（</w:t>
      </w:r>
      <w:r w:rsidRPr="00626104">
        <w:rPr>
          <w:b/>
          <w:bCs/>
          <w:color w:val="000000"/>
          <w:szCs w:val="21"/>
        </w:rPr>
        <w:t>2019</w:t>
      </w:r>
      <w:r w:rsidRPr="00626104">
        <w:rPr>
          <w:b/>
          <w:bCs/>
          <w:color w:val="000000"/>
          <w:szCs w:val="21"/>
        </w:rPr>
        <w:t>德州）</w:t>
      </w:r>
      <w:r w:rsidRPr="00626104">
        <w:rPr>
          <w:bCs/>
          <w:color w:val="000000"/>
          <w:szCs w:val="21"/>
        </w:rPr>
        <w:t>2019</w:t>
      </w:r>
      <w:r w:rsidRPr="00626104">
        <w:rPr>
          <w:bCs/>
          <w:color w:val="000000"/>
          <w:szCs w:val="21"/>
        </w:rPr>
        <w:t>年</w:t>
      </w:r>
      <w:r w:rsidRPr="00626104">
        <w:rPr>
          <w:bCs/>
          <w:color w:val="000000"/>
          <w:szCs w:val="21"/>
        </w:rPr>
        <w:t>3</w:t>
      </w:r>
      <w:r w:rsidRPr="00626104">
        <w:rPr>
          <w:bCs/>
          <w:color w:val="000000"/>
          <w:szCs w:val="21"/>
        </w:rPr>
        <w:t>月</w:t>
      </w:r>
      <w:r w:rsidRPr="00626104">
        <w:rPr>
          <w:bCs/>
          <w:color w:val="000000"/>
          <w:szCs w:val="21"/>
        </w:rPr>
        <w:t>10</w:t>
      </w:r>
      <w:r w:rsidRPr="00626104">
        <w:rPr>
          <w:bCs/>
          <w:color w:val="000000"/>
          <w:szCs w:val="21"/>
        </w:rPr>
        <w:t>日，长征三号乙运载火箭成功将中星</w:t>
      </w:r>
      <w:r w:rsidRPr="00626104">
        <w:rPr>
          <w:bCs/>
          <w:color w:val="000000"/>
          <w:szCs w:val="21"/>
        </w:rPr>
        <w:t>6C</w:t>
      </w:r>
      <w:r w:rsidRPr="00626104">
        <w:rPr>
          <w:bCs/>
          <w:color w:val="000000"/>
          <w:szCs w:val="21"/>
        </w:rPr>
        <w:t>通信卫星送入太空，中星</w:t>
      </w:r>
      <w:r w:rsidRPr="00626104">
        <w:rPr>
          <w:bCs/>
          <w:color w:val="000000"/>
          <w:szCs w:val="21"/>
        </w:rPr>
        <w:t>6C</w:t>
      </w:r>
      <w:r w:rsidRPr="00626104">
        <w:rPr>
          <w:bCs/>
          <w:color w:val="000000"/>
          <w:szCs w:val="21"/>
        </w:rPr>
        <w:t>卫星是一颗用于广播和通信的地球同步卫星，图是火箭发射时的场景。下列说法不正确的是（　　）</w:t>
      </w:r>
    </w:p>
    <w:p w:rsidR="00690BB1" w:rsidRPr="00626104" w:rsidRDefault="00690BB1" w:rsidP="00690BB1">
      <w:pPr>
        <w:spacing w:line="360" w:lineRule="auto"/>
        <w:jc w:val="left"/>
        <w:rPr>
          <w:bCs/>
          <w:color w:val="000000"/>
          <w:szCs w:val="21"/>
        </w:rPr>
      </w:pPr>
      <w:r>
        <w:rPr>
          <w:bCs/>
          <w:noProof/>
          <w:color w:val="000000"/>
          <w:szCs w:val="21"/>
        </w:rPr>
        <w:drawing>
          <wp:inline distT="0" distB="0" distL="0" distR="0">
            <wp:extent cx="990600" cy="81915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690BB1" w:rsidRPr="00626104" w:rsidRDefault="00690BB1" w:rsidP="00690BB1">
      <w:pPr>
        <w:spacing w:line="360" w:lineRule="auto"/>
        <w:jc w:val="left"/>
        <w:rPr>
          <w:bCs/>
          <w:color w:val="000000"/>
          <w:szCs w:val="21"/>
        </w:rPr>
      </w:pPr>
      <w:r w:rsidRPr="00626104">
        <w:rPr>
          <w:bCs/>
          <w:color w:val="000000"/>
          <w:szCs w:val="21"/>
        </w:rPr>
        <w:t>A</w:t>
      </w:r>
      <w:r w:rsidRPr="00626104">
        <w:rPr>
          <w:bCs/>
          <w:color w:val="000000"/>
          <w:szCs w:val="21"/>
        </w:rPr>
        <w:t>．火箭升空利用了力的作用是相互的</w:t>
      </w:r>
      <w:r w:rsidRPr="00626104">
        <w:rPr>
          <w:bCs/>
          <w:color w:val="000000"/>
          <w:szCs w:val="21"/>
        </w:rPr>
        <w:tab/>
      </w:r>
    </w:p>
    <w:p w:rsidR="00690BB1" w:rsidRPr="00626104" w:rsidRDefault="00690BB1" w:rsidP="00690BB1">
      <w:pPr>
        <w:spacing w:line="360" w:lineRule="auto"/>
        <w:jc w:val="left"/>
        <w:rPr>
          <w:bCs/>
          <w:color w:val="000000"/>
          <w:szCs w:val="21"/>
        </w:rPr>
      </w:pPr>
      <w:r w:rsidRPr="00626104">
        <w:rPr>
          <w:bCs/>
          <w:color w:val="000000"/>
          <w:szCs w:val="21"/>
        </w:rPr>
        <w:t>B</w:t>
      </w:r>
      <w:r w:rsidRPr="00626104">
        <w:rPr>
          <w:bCs/>
          <w:color w:val="000000"/>
          <w:szCs w:val="21"/>
        </w:rPr>
        <w:t>．火箭加速升空过程中，推力和阻力是一对平衡力</w:t>
      </w:r>
      <w:r w:rsidRPr="00626104">
        <w:rPr>
          <w:bCs/>
          <w:color w:val="000000"/>
          <w:szCs w:val="21"/>
        </w:rPr>
        <w:tab/>
      </w:r>
    </w:p>
    <w:p w:rsidR="00690BB1" w:rsidRPr="00626104" w:rsidRDefault="00690BB1" w:rsidP="00690BB1">
      <w:pPr>
        <w:spacing w:line="360" w:lineRule="auto"/>
        <w:jc w:val="left"/>
        <w:rPr>
          <w:bCs/>
          <w:color w:val="000000"/>
          <w:szCs w:val="21"/>
        </w:rPr>
      </w:pPr>
      <w:r w:rsidRPr="00626104">
        <w:rPr>
          <w:bCs/>
          <w:color w:val="000000"/>
          <w:szCs w:val="21"/>
        </w:rPr>
        <w:t>C</w:t>
      </w:r>
      <w:r w:rsidRPr="00626104">
        <w:rPr>
          <w:bCs/>
          <w:color w:val="000000"/>
          <w:szCs w:val="21"/>
        </w:rPr>
        <w:t>．进入预定轨道后，中星</w:t>
      </w:r>
      <w:r w:rsidRPr="00626104">
        <w:rPr>
          <w:bCs/>
          <w:color w:val="000000"/>
          <w:szCs w:val="21"/>
        </w:rPr>
        <w:t>6C</w:t>
      </w:r>
      <w:r w:rsidRPr="00626104">
        <w:rPr>
          <w:bCs/>
          <w:color w:val="000000"/>
          <w:szCs w:val="21"/>
        </w:rPr>
        <w:t>通信卫星相对地球是静止的</w:t>
      </w:r>
      <w:r w:rsidRPr="00626104">
        <w:rPr>
          <w:bCs/>
          <w:color w:val="000000"/>
          <w:szCs w:val="21"/>
        </w:rPr>
        <w:tab/>
      </w:r>
    </w:p>
    <w:p w:rsidR="00690BB1" w:rsidRPr="00626104" w:rsidRDefault="00690BB1" w:rsidP="00690BB1">
      <w:pPr>
        <w:spacing w:line="360" w:lineRule="auto"/>
        <w:jc w:val="left"/>
        <w:rPr>
          <w:bCs/>
          <w:color w:val="000000"/>
          <w:szCs w:val="21"/>
        </w:rPr>
      </w:pPr>
      <w:r w:rsidRPr="00626104">
        <w:rPr>
          <w:bCs/>
          <w:color w:val="000000"/>
          <w:szCs w:val="21"/>
        </w:rPr>
        <w:lastRenderedPageBreak/>
        <w:t>D</w:t>
      </w:r>
      <w:r w:rsidRPr="00626104">
        <w:rPr>
          <w:bCs/>
          <w:color w:val="000000"/>
          <w:szCs w:val="21"/>
        </w:rPr>
        <w:t>．中星</w:t>
      </w:r>
      <w:r w:rsidRPr="00626104">
        <w:rPr>
          <w:bCs/>
          <w:color w:val="000000"/>
          <w:szCs w:val="21"/>
        </w:rPr>
        <w:t>6C</w:t>
      </w:r>
      <w:r w:rsidRPr="00626104">
        <w:rPr>
          <w:bCs/>
          <w:color w:val="000000"/>
          <w:szCs w:val="21"/>
        </w:rPr>
        <w:t>卫星是利用电磁波传递高质量话音、数据、广播电视等信息</w:t>
      </w:r>
    </w:p>
    <w:p w:rsidR="00690BB1" w:rsidRPr="00626104" w:rsidRDefault="00690BB1" w:rsidP="00690BB1">
      <w:pPr>
        <w:spacing w:line="360" w:lineRule="auto"/>
        <w:rPr>
          <w:bCs/>
          <w:color w:val="000000"/>
          <w:szCs w:val="21"/>
        </w:rPr>
      </w:pPr>
      <w:r w:rsidRPr="00626104">
        <w:rPr>
          <w:b/>
          <w:kern w:val="0"/>
          <w:szCs w:val="21"/>
        </w:rPr>
        <w:t>5</w:t>
      </w:r>
      <w:r w:rsidRPr="00626104">
        <w:rPr>
          <w:bCs/>
          <w:color w:val="000000"/>
          <w:szCs w:val="21"/>
        </w:rPr>
        <w:t>.</w:t>
      </w:r>
      <w:r w:rsidRPr="00626104">
        <w:rPr>
          <w:b/>
          <w:bCs/>
          <w:color w:val="000000"/>
          <w:szCs w:val="21"/>
        </w:rPr>
        <w:t>（</w:t>
      </w:r>
      <w:r w:rsidRPr="00626104">
        <w:rPr>
          <w:b/>
          <w:bCs/>
          <w:color w:val="000000"/>
          <w:szCs w:val="21"/>
        </w:rPr>
        <w:t xml:space="preserve">2019 </w:t>
      </w:r>
      <w:r w:rsidRPr="00626104">
        <w:rPr>
          <w:b/>
          <w:bCs/>
          <w:color w:val="000000"/>
          <w:szCs w:val="21"/>
        </w:rPr>
        <w:t>成都）</w:t>
      </w:r>
      <w:r w:rsidRPr="00626104">
        <w:rPr>
          <w:bCs/>
          <w:color w:val="000000"/>
          <w:szCs w:val="21"/>
        </w:rPr>
        <w:t>中国的创新发展战略使科技领域不断取得新成果，下列说法正确的是（</w:t>
      </w:r>
      <w:r w:rsidRPr="00626104">
        <w:rPr>
          <w:bCs/>
          <w:color w:val="000000"/>
          <w:szCs w:val="21"/>
        </w:rPr>
        <w:t xml:space="preserve">    </w:t>
      </w:r>
      <w:r w:rsidRPr="00626104">
        <w:rPr>
          <w:bCs/>
          <w:color w:val="000000"/>
          <w:szCs w:val="21"/>
        </w:rPr>
        <w:t>）</w:t>
      </w:r>
    </w:p>
    <w:p w:rsidR="00690BB1" w:rsidRPr="00626104" w:rsidRDefault="00690BB1" w:rsidP="00690BB1">
      <w:pPr>
        <w:spacing w:line="360" w:lineRule="auto"/>
        <w:rPr>
          <w:bCs/>
          <w:color w:val="000000"/>
          <w:szCs w:val="21"/>
        </w:rPr>
      </w:pPr>
      <w:r w:rsidRPr="00626104">
        <w:rPr>
          <w:bCs/>
          <w:color w:val="000000"/>
          <w:szCs w:val="21"/>
        </w:rPr>
        <w:t>A.</w:t>
      </w:r>
      <w:r w:rsidRPr="00626104">
        <w:rPr>
          <w:bCs/>
          <w:color w:val="000000"/>
          <w:szCs w:val="21"/>
        </w:rPr>
        <w:t>智能机器人只能通过声音信号控制</w:t>
      </w:r>
      <w:r w:rsidRPr="00626104">
        <w:rPr>
          <w:bCs/>
          <w:color w:val="000000"/>
          <w:szCs w:val="21"/>
        </w:rPr>
        <w:t xml:space="preserve">       B.</w:t>
      </w:r>
      <w:r w:rsidRPr="00626104">
        <w:rPr>
          <w:bCs/>
          <w:color w:val="000000"/>
          <w:szCs w:val="21"/>
        </w:rPr>
        <w:t>北斗卫星导航是通过光纤传递信息</w:t>
      </w:r>
    </w:p>
    <w:p w:rsidR="00690BB1" w:rsidRPr="00626104" w:rsidRDefault="00690BB1" w:rsidP="00690BB1">
      <w:pPr>
        <w:spacing w:line="360" w:lineRule="auto"/>
        <w:rPr>
          <w:bCs/>
          <w:color w:val="000000"/>
          <w:szCs w:val="21"/>
        </w:rPr>
      </w:pPr>
      <w:r w:rsidRPr="00626104">
        <w:rPr>
          <w:bCs/>
          <w:color w:val="000000"/>
          <w:szCs w:val="21"/>
        </w:rPr>
        <w:t>C.</w:t>
      </w:r>
      <w:r w:rsidRPr="00626104">
        <w:rPr>
          <w:bCs/>
          <w:color w:val="000000"/>
          <w:szCs w:val="21"/>
        </w:rPr>
        <w:t>无人自动驾驶汽车行驶不需要消耗能量</w:t>
      </w:r>
      <w:r w:rsidRPr="00626104">
        <w:rPr>
          <w:bCs/>
          <w:color w:val="000000"/>
          <w:szCs w:val="21"/>
        </w:rPr>
        <w:t xml:space="preserve">   D.</w:t>
      </w:r>
      <w:r w:rsidRPr="00626104">
        <w:rPr>
          <w:bCs/>
          <w:color w:val="000000"/>
          <w:szCs w:val="21"/>
        </w:rPr>
        <w:t>用</w:t>
      </w:r>
      <w:r w:rsidRPr="00626104">
        <w:rPr>
          <w:bCs/>
          <w:color w:val="000000"/>
          <w:szCs w:val="21"/>
        </w:rPr>
        <w:t>5G</w:t>
      </w:r>
      <w:r w:rsidRPr="00626104">
        <w:rPr>
          <w:bCs/>
          <w:color w:val="000000"/>
          <w:szCs w:val="21"/>
        </w:rPr>
        <w:t>手机上网是通过电磁波传递信息</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6</w:t>
      </w:r>
      <w:r w:rsidRPr="00626104">
        <w:rPr>
          <w:bCs/>
          <w:color w:val="000000"/>
          <w:szCs w:val="21"/>
        </w:rPr>
        <w:t>.</w:t>
      </w:r>
      <w:r w:rsidRPr="00626104">
        <w:rPr>
          <w:b/>
          <w:bCs/>
          <w:color w:val="000000"/>
          <w:szCs w:val="21"/>
        </w:rPr>
        <w:t>（</w:t>
      </w:r>
      <w:r w:rsidRPr="00626104">
        <w:rPr>
          <w:b/>
          <w:bCs/>
          <w:color w:val="000000"/>
          <w:szCs w:val="21"/>
        </w:rPr>
        <w:t>2019</w:t>
      </w:r>
      <w:r w:rsidRPr="00626104">
        <w:rPr>
          <w:b/>
          <w:bCs/>
          <w:color w:val="000000"/>
          <w:szCs w:val="21"/>
        </w:rPr>
        <w:t>呼和浩特）</w:t>
      </w:r>
      <w:r w:rsidRPr="00626104">
        <w:rPr>
          <w:bCs/>
          <w:color w:val="000000"/>
          <w:szCs w:val="21"/>
        </w:rPr>
        <w:t>下列说法正确的是</w:t>
      </w:r>
      <w:r w:rsidRPr="00626104">
        <w:rPr>
          <w:bCs/>
          <w:color w:val="000000"/>
          <w:szCs w:val="21"/>
        </w:rPr>
        <w:t>(     )</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A. </w:t>
      </w:r>
      <w:r w:rsidRPr="00626104">
        <w:rPr>
          <w:bCs/>
          <w:color w:val="000000"/>
          <w:szCs w:val="21"/>
        </w:rPr>
        <w:t>丹麦物理学家奥斯特，是世界上第一个发现电与磁之间联系的科学家</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B. </w:t>
      </w:r>
      <w:r w:rsidRPr="00626104">
        <w:rPr>
          <w:bCs/>
          <w:color w:val="000000"/>
          <w:szCs w:val="21"/>
        </w:rPr>
        <w:t>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C. </w:t>
      </w:r>
      <w:r w:rsidRPr="00626104">
        <w:rPr>
          <w:bCs/>
          <w:color w:val="000000"/>
          <w:szCs w:val="21"/>
        </w:rPr>
        <w:t>电磁波的频率越高，波长越短</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D. </w:t>
      </w:r>
      <w:r w:rsidRPr="00626104">
        <w:rPr>
          <w:bCs/>
          <w:color w:val="000000"/>
          <w:szCs w:val="21"/>
        </w:rPr>
        <w:t>航母核反应堆是通过可以控制的核裂变反应释核能的设备</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7</w:t>
      </w:r>
      <w:r w:rsidRPr="00626104">
        <w:rPr>
          <w:bCs/>
          <w:color w:val="000000"/>
          <w:szCs w:val="21"/>
        </w:rPr>
        <w:t>.</w:t>
      </w:r>
      <w:r w:rsidRPr="00626104">
        <w:rPr>
          <w:b/>
          <w:bCs/>
          <w:color w:val="000000"/>
          <w:kern w:val="0"/>
          <w:szCs w:val="21"/>
        </w:rPr>
        <w:t xml:space="preserve">(2019 </w:t>
      </w:r>
      <w:r w:rsidRPr="00626104">
        <w:rPr>
          <w:b/>
          <w:bCs/>
          <w:color w:val="000000"/>
          <w:kern w:val="0"/>
          <w:szCs w:val="21"/>
        </w:rPr>
        <w:t>遂宁</w:t>
      </w:r>
      <w:r w:rsidRPr="00626104">
        <w:rPr>
          <w:b/>
          <w:bCs/>
          <w:color w:val="000000"/>
          <w:kern w:val="0"/>
          <w:szCs w:val="21"/>
        </w:rPr>
        <w:t>)</w:t>
      </w:r>
      <w:r w:rsidRPr="00626104">
        <w:rPr>
          <w:bCs/>
          <w:color w:val="000000"/>
          <w:kern w:val="0"/>
          <w:szCs w:val="21"/>
        </w:rPr>
        <w:t>关于能源、信息和声音，下列说法正确的是（　　）</w:t>
      </w:r>
    </w:p>
    <w:p w:rsidR="00690BB1" w:rsidRPr="00626104" w:rsidRDefault="00690BB1" w:rsidP="00690BB1">
      <w:pPr>
        <w:adjustRightInd w:val="0"/>
        <w:spacing w:line="360" w:lineRule="auto"/>
        <w:jc w:val="left"/>
        <w:textAlignment w:val="center"/>
        <w:rPr>
          <w:bCs/>
          <w:color w:val="000000"/>
          <w:kern w:val="0"/>
          <w:szCs w:val="21"/>
        </w:rPr>
      </w:pPr>
      <w:r w:rsidRPr="00626104">
        <w:rPr>
          <w:bCs/>
          <w:color w:val="000000"/>
          <w:kern w:val="0"/>
          <w:szCs w:val="21"/>
        </w:rPr>
        <w:t xml:space="preserve">A. </w:t>
      </w:r>
      <w:r w:rsidRPr="00626104">
        <w:rPr>
          <w:bCs/>
          <w:color w:val="000000"/>
          <w:kern w:val="0"/>
          <w:szCs w:val="21"/>
        </w:rPr>
        <w:t>太阳能、风能，水能、核能，天然气等都属于可再生能源</w:t>
      </w:r>
      <w:r w:rsidRPr="00626104">
        <w:rPr>
          <w:bCs/>
          <w:color w:val="000000"/>
          <w:szCs w:val="21"/>
        </w:rPr>
        <w:br/>
      </w:r>
      <w:r w:rsidRPr="00626104">
        <w:rPr>
          <w:bCs/>
          <w:color w:val="000000"/>
          <w:kern w:val="0"/>
          <w:szCs w:val="21"/>
        </w:rPr>
        <w:t xml:space="preserve">B. </w:t>
      </w:r>
      <w:r w:rsidRPr="00626104">
        <w:rPr>
          <w:bCs/>
          <w:color w:val="000000"/>
          <w:kern w:val="0"/>
          <w:szCs w:val="21"/>
        </w:rPr>
        <w:t>我国自主建立的北斗卫星定位系统是利用电磁波传递信息的</w:t>
      </w:r>
      <w:r w:rsidRPr="00626104">
        <w:rPr>
          <w:bCs/>
          <w:color w:val="000000"/>
          <w:szCs w:val="21"/>
        </w:rPr>
        <w:br/>
      </w:r>
      <w:r w:rsidRPr="00626104">
        <w:rPr>
          <w:bCs/>
          <w:color w:val="000000"/>
          <w:kern w:val="0"/>
          <w:szCs w:val="21"/>
        </w:rPr>
        <w:t xml:space="preserve">C. </w:t>
      </w:r>
      <w:r w:rsidRPr="00626104">
        <w:rPr>
          <w:bCs/>
          <w:color w:val="000000"/>
          <w:kern w:val="0"/>
          <w:szCs w:val="21"/>
        </w:rPr>
        <w:t>广场舞的伴奏音乐</w:t>
      </w:r>
      <w:r w:rsidRPr="00626104">
        <w:rPr>
          <w:bCs/>
          <w:color w:val="000000"/>
          <w:kern w:val="0"/>
          <w:szCs w:val="21"/>
        </w:rPr>
        <w:t>“</w:t>
      </w:r>
      <w:r w:rsidRPr="00626104">
        <w:rPr>
          <w:bCs/>
          <w:color w:val="000000"/>
          <w:kern w:val="0"/>
          <w:szCs w:val="21"/>
        </w:rPr>
        <w:t>震耳欲聋</w:t>
      </w:r>
      <w:r w:rsidRPr="00626104">
        <w:rPr>
          <w:bCs/>
          <w:color w:val="000000"/>
          <w:kern w:val="0"/>
          <w:szCs w:val="21"/>
        </w:rPr>
        <w:t>”</w:t>
      </w:r>
      <w:r w:rsidRPr="00626104">
        <w:rPr>
          <w:bCs/>
          <w:color w:val="000000"/>
          <w:kern w:val="0"/>
          <w:szCs w:val="21"/>
        </w:rPr>
        <w:t>，这里的</w:t>
      </w:r>
      <w:r w:rsidRPr="00626104">
        <w:rPr>
          <w:bCs/>
          <w:color w:val="000000"/>
          <w:kern w:val="0"/>
          <w:szCs w:val="21"/>
        </w:rPr>
        <w:t>“</w:t>
      </w:r>
      <w:r w:rsidRPr="00626104">
        <w:rPr>
          <w:bCs/>
          <w:color w:val="000000"/>
          <w:kern w:val="0"/>
          <w:szCs w:val="21"/>
        </w:rPr>
        <w:t>震耳欲聋</w:t>
      </w:r>
      <w:r w:rsidRPr="00626104">
        <w:rPr>
          <w:bCs/>
          <w:color w:val="000000"/>
          <w:kern w:val="0"/>
          <w:szCs w:val="21"/>
        </w:rPr>
        <w:t>”</w:t>
      </w:r>
      <w:r w:rsidRPr="00626104">
        <w:rPr>
          <w:bCs/>
          <w:color w:val="000000"/>
          <w:kern w:val="0"/>
          <w:szCs w:val="21"/>
        </w:rPr>
        <w:t>指的是乐音的音调高</w:t>
      </w:r>
      <w:r w:rsidRPr="00626104">
        <w:rPr>
          <w:bCs/>
          <w:color w:val="000000"/>
          <w:szCs w:val="21"/>
        </w:rPr>
        <w:br/>
      </w:r>
      <w:r w:rsidRPr="00626104">
        <w:rPr>
          <w:bCs/>
          <w:color w:val="000000"/>
          <w:kern w:val="0"/>
          <w:szCs w:val="21"/>
        </w:rPr>
        <w:t xml:space="preserve">D. </w:t>
      </w:r>
      <w:r w:rsidRPr="00626104">
        <w:rPr>
          <w:bCs/>
          <w:color w:val="000000"/>
          <w:kern w:val="0"/>
          <w:szCs w:val="21"/>
        </w:rPr>
        <w:t>中考期间学校路段禁止鸣笛，这是在传播过程中碱弱噪声</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8</w:t>
      </w:r>
      <w:r w:rsidRPr="00626104">
        <w:rPr>
          <w:bCs/>
          <w:color w:val="000000"/>
          <w:szCs w:val="21"/>
        </w:rPr>
        <w:t>.</w:t>
      </w:r>
      <w:r w:rsidRPr="00626104">
        <w:rPr>
          <w:b/>
          <w:bCs/>
          <w:color w:val="000000"/>
          <w:szCs w:val="21"/>
        </w:rPr>
        <w:t>（</w:t>
      </w:r>
      <w:r w:rsidRPr="00626104">
        <w:rPr>
          <w:b/>
          <w:bCs/>
          <w:color w:val="000000"/>
          <w:szCs w:val="21"/>
        </w:rPr>
        <w:t xml:space="preserve">2019 </w:t>
      </w:r>
      <w:r w:rsidRPr="00626104">
        <w:rPr>
          <w:b/>
          <w:bCs/>
          <w:color w:val="000000"/>
          <w:szCs w:val="21"/>
        </w:rPr>
        <w:t>巴中）</w:t>
      </w:r>
      <w:r w:rsidRPr="00626104">
        <w:rPr>
          <w:bCs/>
          <w:color w:val="000000"/>
          <w:szCs w:val="21"/>
        </w:rPr>
        <w:t>下列关于电磁波和信息技术说法正确的是（　　）</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A</w:t>
      </w:r>
      <w:r w:rsidRPr="00626104">
        <w:rPr>
          <w:bCs/>
          <w:color w:val="000000"/>
          <w:szCs w:val="21"/>
        </w:rPr>
        <w:t>．由华为主导的</w:t>
      </w:r>
      <w:r w:rsidRPr="00626104">
        <w:rPr>
          <w:bCs/>
          <w:color w:val="000000"/>
          <w:szCs w:val="21"/>
        </w:rPr>
        <w:t>5G</w:t>
      </w:r>
      <w:r w:rsidRPr="00626104">
        <w:rPr>
          <w:bCs/>
          <w:color w:val="000000"/>
          <w:szCs w:val="21"/>
        </w:rPr>
        <w:t>技术不是利用电磁波进行信息传输的</w:t>
      </w:r>
      <w:r w:rsidRPr="00626104">
        <w:rPr>
          <w:bCs/>
          <w:color w:val="000000"/>
          <w:szCs w:val="21"/>
        </w:rPr>
        <w:tab/>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B</w:t>
      </w:r>
      <w:r w:rsidRPr="00626104">
        <w:rPr>
          <w:bCs/>
          <w:color w:val="000000"/>
          <w:szCs w:val="21"/>
        </w:rPr>
        <w:t>．北斗卫星导航系统是通过电磁波进行定位服务的</w:t>
      </w:r>
      <w:r w:rsidRPr="00626104">
        <w:rPr>
          <w:bCs/>
          <w:color w:val="000000"/>
          <w:szCs w:val="21"/>
        </w:rPr>
        <w:tab/>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C</w:t>
      </w:r>
      <w:r w:rsidRPr="00626104">
        <w:rPr>
          <w:bCs/>
          <w:color w:val="000000"/>
          <w:szCs w:val="21"/>
        </w:rPr>
        <w:t>．电磁波只能传递信息不能传递能量</w:t>
      </w:r>
      <w:r w:rsidRPr="00626104">
        <w:rPr>
          <w:bCs/>
          <w:color w:val="000000"/>
          <w:szCs w:val="21"/>
        </w:rPr>
        <w:tab/>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D</w:t>
      </w:r>
      <w:r w:rsidRPr="00626104">
        <w:rPr>
          <w:bCs/>
          <w:color w:val="000000"/>
          <w:szCs w:val="21"/>
        </w:rPr>
        <w:t>．不同频率的电磁波在真空中传播速度不相同</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9</w:t>
      </w:r>
      <w:r w:rsidRPr="00626104">
        <w:rPr>
          <w:bCs/>
          <w:color w:val="000000"/>
          <w:szCs w:val="21"/>
        </w:rPr>
        <w:t>.</w:t>
      </w:r>
      <w:r w:rsidRPr="00626104">
        <w:rPr>
          <w:b/>
          <w:bCs/>
          <w:color w:val="000000"/>
          <w:szCs w:val="21"/>
        </w:rPr>
        <w:t>（</w:t>
      </w:r>
      <w:r w:rsidRPr="00626104">
        <w:rPr>
          <w:b/>
          <w:bCs/>
          <w:color w:val="000000"/>
          <w:szCs w:val="21"/>
        </w:rPr>
        <w:t xml:space="preserve">2019  </w:t>
      </w:r>
      <w:r w:rsidRPr="00626104">
        <w:rPr>
          <w:b/>
          <w:bCs/>
          <w:color w:val="000000"/>
          <w:szCs w:val="21"/>
        </w:rPr>
        <w:t>鄂州）</w:t>
      </w:r>
      <w:r w:rsidRPr="00626104">
        <w:rPr>
          <w:bCs/>
          <w:color w:val="000000"/>
          <w:szCs w:val="21"/>
        </w:rPr>
        <w:t>科技引领生活，</w:t>
      </w:r>
      <w:r w:rsidRPr="00626104">
        <w:rPr>
          <w:bCs/>
          <w:color w:val="000000"/>
          <w:szCs w:val="21"/>
        </w:rPr>
        <w:t>5G</w:t>
      </w:r>
      <w:r w:rsidRPr="00626104">
        <w:rPr>
          <w:bCs/>
          <w:color w:val="000000"/>
          <w:szCs w:val="21"/>
        </w:rPr>
        <w:t>时代已经来临。车辆利用</w:t>
      </w:r>
      <w:r w:rsidRPr="00626104">
        <w:rPr>
          <w:bCs/>
          <w:color w:val="000000"/>
          <w:szCs w:val="21"/>
        </w:rPr>
        <w:t>5G</w:t>
      </w:r>
      <w:r w:rsidRPr="00626104">
        <w:rPr>
          <w:bCs/>
          <w:color w:val="000000"/>
          <w:szCs w:val="21"/>
        </w:rPr>
        <w:t>通讯网络可在一、两公里之外提前感知交通信号灯，为无人驾驶提供支持。如图所示，是用于路口的</w:t>
      </w:r>
      <w:r w:rsidRPr="00626104">
        <w:rPr>
          <w:bCs/>
          <w:color w:val="000000"/>
          <w:szCs w:val="21"/>
        </w:rPr>
        <w:t>5G</w:t>
      </w:r>
      <w:r w:rsidRPr="00626104">
        <w:rPr>
          <w:bCs/>
          <w:color w:val="000000"/>
          <w:szCs w:val="21"/>
        </w:rPr>
        <w:t>指示灯，则红黄绿三种颜色指示灯的连接方式及</w:t>
      </w:r>
      <w:r w:rsidRPr="00626104">
        <w:rPr>
          <w:bCs/>
          <w:color w:val="000000"/>
          <w:szCs w:val="21"/>
        </w:rPr>
        <w:t>5G</w:t>
      </w:r>
      <w:r w:rsidRPr="00626104">
        <w:rPr>
          <w:bCs/>
          <w:color w:val="000000"/>
          <w:szCs w:val="21"/>
        </w:rPr>
        <w:t>通讯传递信息的形式分别是</w:t>
      </w:r>
      <w:r w:rsidRPr="00626104">
        <w:rPr>
          <w:bCs/>
          <w:color w:val="000000"/>
          <w:szCs w:val="21"/>
        </w:rPr>
        <w:t>(     )</w:t>
      </w:r>
    </w:p>
    <w:p w:rsidR="00690BB1" w:rsidRPr="00626104" w:rsidRDefault="00690BB1" w:rsidP="00690BB1">
      <w:pPr>
        <w:adjustRightInd w:val="0"/>
        <w:spacing w:line="360" w:lineRule="auto"/>
        <w:jc w:val="left"/>
        <w:textAlignment w:val="center"/>
        <w:rPr>
          <w:bCs/>
          <w:color w:val="000000"/>
          <w:szCs w:val="21"/>
        </w:rPr>
      </w:pPr>
      <w:r>
        <w:rPr>
          <w:bCs/>
          <w:noProof/>
          <w:color w:val="000000"/>
          <w:szCs w:val="21"/>
        </w:rPr>
        <w:drawing>
          <wp:inline distT="0" distB="0" distL="0" distR="0">
            <wp:extent cx="2009775" cy="8763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9775" cy="876300"/>
                    </a:xfrm>
                    <a:prstGeom prst="rect">
                      <a:avLst/>
                    </a:prstGeom>
                    <a:noFill/>
                    <a:ln>
                      <a:noFill/>
                    </a:ln>
                  </pic:spPr>
                </pic:pic>
              </a:graphicData>
            </a:graphic>
          </wp:inline>
        </w:drawing>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A. </w:t>
      </w:r>
      <w:r w:rsidRPr="00626104">
        <w:rPr>
          <w:bCs/>
          <w:color w:val="000000"/>
          <w:szCs w:val="21"/>
        </w:rPr>
        <w:t xml:space="preserve">串联　</w:t>
      </w:r>
      <w:r w:rsidRPr="00626104">
        <w:rPr>
          <w:bCs/>
          <w:color w:val="000000"/>
          <w:szCs w:val="21"/>
        </w:rPr>
        <w:t xml:space="preserve">   </w:t>
      </w:r>
      <w:r w:rsidRPr="00626104">
        <w:rPr>
          <w:bCs/>
          <w:color w:val="000000"/>
          <w:szCs w:val="21"/>
        </w:rPr>
        <w:t>超声波</w:t>
      </w:r>
      <w:r w:rsidRPr="00626104">
        <w:rPr>
          <w:bCs/>
          <w:color w:val="000000"/>
          <w:szCs w:val="21"/>
        </w:rPr>
        <w:t xml:space="preserve">                         B. </w:t>
      </w:r>
      <w:r w:rsidRPr="00626104">
        <w:rPr>
          <w:bCs/>
          <w:color w:val="000000"/>
          <w:szCs w:val="21"/>
        </w:rPr>
        <w:t xml:space="preserve">串联　　</w:t>
      </w:r>
      <w:r w:rsidRPr="00626104">
        <w:rPr>
          <w:bCs/>
          <w:color w:val="000000"/>
          <w:szCs w:val="21"/>
        </w:rPr>
        <w:t xml:space="preserve"> </w:t>
      </w:r>
      <w:r w:rsidRPr="00626104">
        <w:rPr>
          <w:bCs/>
          <w:color w:val="000000"/>
          <w:szCs w:val="21"/>
        </w:rPr>
        <w:t>电磁波</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C. </w:t>
      </w:r>
      <w:r w:rsidRPr="00626104">
        <w:rPr>
          <w:bCs/>
          <w:color w:val="000000"/>
          <w:szCs w:val="21"/>
        </w:rPr>
        <w:t xml:space="preserve">并联　　</w:t>
      </w:r>
      <w:r w:rsidRPr="00626104">
        <w:rPr>
          <w:bCs/>
          <w:color w:val="000000"/>
          <w:szCs w:val="21"/>
        </w:rPr>
        <w:t xml:space="preserve"> </w:t>
      </w:r>
      <w:r w:rsidRPr="00626104">
        <w:rPr>
          <w:bCs/>
          <w:color w:val="000000"/>
          <w:szCs w:val="21"/>
        </w:rPr>
        <w:t>超声波</w:t>
      </w:r>
      <w:r w:rsidRPr="00626104">
        <w:rPr>
          <w:bCs/>
          <w:color w:val="000000"/>
          <w:szCs w:val="21"/>
        </w:rPr>
        <w:t xml:space="preserve">                         D. </w:t>
      </w:r>
      <w:r w:rsidRPr="00626104">
        <w:rPr>
          <w:bCs/>
          <w:color w:val="000000"/>
          <w:szCs w:val="21"/>
        </w:rPr>
        <w:t xml:space="preserve">并联　　</w:t>
      </w:r>
      <w:r w:rsidRPr="00626104">
        <w:rPr>
          <w:bCs/>
          <w:color w:val="000000"/>
          <w:szCs w:val="21"/>
        </w:rPr>
        <w:t xml:space="preserve"> </w:t>
      </w:r>
      <w:r w:rsidRPr="00626104">
        <w:rPr>
          <w:bCs/>
          <w:color w:val="000000"/>
          <w:szCs w:val="21"/>
        </w:rPr>
        <w:t>电磁波</w:t>
      </w:r>
    </w:p>
    <w:p w:rsidR="00690BB1" w:rsidRPr="00626104" w:rsidRDefault="00690BB1" w:rsidP="00690BB1">
      <w:pPr>
        <w:adjustRightInd w:val="0"/>
        <w:spacing w:line="360" w:lineRule="auto"/>
        <w:jc w:val="left"/>
        <w:rPr>
          <w:szCs w:val="21"/>
        </w:rPr>
      </w:pPr>
      <w:r w:rsidRPr="00626104">
        <w:rPr>
          <w:b/>
          <w:kern w:val="0"/>
          <w:szCs w:val="21"/>
        </w:rPr>
        <w:lastRenderedPageBreak/>
        <w:t xml:space="preserve">10 </w:t>
      </w:r>
      <w:r w:rsidRPr="00626104">
        <w:rPr>
          <w:bCs/>
          <w:szCs w:val="21"/>
        </w:rPr>
        <w:t>.</w:t>
      </w:r>
      <w:r w:rsidRPr="00626104">
        <w:rPr>
          <w:b/>
          <w:szCs w:val="21"/>
        </w:rPr>
        <w:t>（</w:t>
      </w:r>
      <w:r w:rsidRPr="00626104">
        <w:rPr>
          <w:b/>
          <w:szCs w:val="21"/>
        </w:rPr>
        <w:t xml:space="preserve">2019 </w:t>
      </w:r>
      <w:r w:rsidRPr="00626104">
        <w:rPr>
          <w:b/>
          <w:szCs w:val="21"/>
        </w:rPr>
        <w:t>无锡）</w:t>
      </w:r>
      <w:r w:rsidRPr="00626104">
        <w:rPr>
          <w:szCs w:val="21"/>
        </w:rPr>
        <w:t>无锡是我国首个移动物联网连接规模超千万的地级市。移动物联网用户可以通过手机实现远程控制。手机传递信息是利用了（　　）</w:t>
      </w:r>
    </w:p>
    <w:p w:rsidR="00690BB1" w:rsidRPr="00626104" w:rsidRDefault="00690BB1" w:rsidP="00690BB1">
      <w:pPr>
        <w:tabs>
          <w:tab w:val="left" w:pos="2300"/>
          <w:tab w:val="left" w:pos="4400"/>
          <w:tab w:val="left" w:pos="6400"/>
        </w:tabs>
        <w:adjustRightInd w:val="0"/>
        <w:spacing w:line="360" w:lineRule="auto"/>
        <w:jc w:val="left"/>
        <w:rPr>
          <w:szCs w:val="21"/>
        </w:rPr>
      </w:pPr>
      <w:r w:rsidRPr="00626104">
        <w:rPr>
          <w:szCs w:val="21"/>
        </w:rPr>
        <w:t>A</w:t>
      </w:r>
      <w:r w:rsidRPr="00626104">
        <w:rPr>
          <w:szCs w:val="21"/>
        </w:rPr>
        <w:t>．红外线</w:t>
      </w:r>
      <w:r w:rsidRPr="00626104">
        <w:rPr>
          <w:szCs w:val="21"/>
        </w:rPr>
        <w:tab/>
        <w:t>B</w:t>
      </w:r>
      <w:r w:rsidRPr="00626104">
        <w:rPr>
          <w:szCs w:val="21"/>
        </w:rPr>
        <w:t>．电磁波</w:t>
      </w:r>
      <w:r w:rsidRPr="00626104">
        <w:rPr>
          <w:szCs w:val="21"/>
        </w:rPr>
        <w:tab/>
        <w:t>C</w:t>
      </w:r>
      <w:r w:rsidRPr="00626104">
        <w:rPr>
          <w:szCs w:val="21"/>
        </w:rPr>
        <w:t>．超声波</w:t>
      </w:r>
      <w:r w:rsidRPr="00626104">
        <w:rPr>
          <w:szCs w:val="21"/>
        </w:rPr>
        <w:tab/>
        <w:t>D</w:t>
      </w:r>
      <w:r w:rsidRPr="00626104">
        <w:rPr>
          <w:szCs w:val="21"/>
        </w:rPr>
        <w:t>．次声波</w:t>
      </w:r>
    </w:p>
    <w:p w:rsidR="00690BB1" w:rsidRPr="00626104" w:rsidRDefault="00690BB1" w:rsidP="00690BB1">
      <w:pPr>
        <w:adjustRightInd w:val="0"/>
        <w:spacing w:line="360" w:lineRule="auto"/>
        <w:jc w:val="left"/>
        <w:textAlignment w:val="center"/>
        <w:rPr>
          <w:bCs/>
          <w:kern w:val="0"/>
          <w:szCs w:val="21"/>
        </w:rPr>
      </w:pPr>
      <w:r w:rsidRPr="00626104">
        <w:rPr>
          <w:b/>
          <w:kern w:val="0"/>
          <w:szCs w:val="21"/>
        </w:rPr>
        <w:t>11</w:t>
      </w:r>
      <w:r w:rsidRPr="00626104">
        <w:rPr>
          <w:bCs/>
          <w:iCs/>
          <w:color w:val="000000"/>
          <w:kern w:val="0"/>
          <w:szCs w:val="21"/>
        </w:rPr>
        <w:t>．</w:t>
      </w:r>
      <w:r w:rsidRPr="00626104">
        <w:rPr>
          <w:bCs/>
          <w:kern w:val="0"/>
          <w:szCs w:val="21"/>
        </w:rPr>
        <w:t>在第十二届全国人民代表大会第一次会议上，国家主席习近平发表重要讲话，号召全国人民继续为实现中华民族伟大复兴的中国梦而努力奋斗，如图所示。</w:t>
      </w:r>
      <w:proofErr w:type="gramStart"/>
      <w:r w:rsidRPr="00626104">
        <w:rPr>
          <w:bCs/>
          <w:kern w:val="0"/>
          <w:szCs w:val="21"/>
        </w:rPr>
        <w:t>习主席</w:t>
      </w:r>
      <w:proofErr w:type="gramEnd"/>
      <w:r w:rsidRPr="00626104">
        <w:rPr>
          <w:bCs/>
          <w:kern w:val="0"/>
          <w:szCs w:val="21"/>
        </w:rPr>
        <w:t>的讲话通过电波传遍神州大地，</w:t>
      </w:r>
      <w:r w:rsidRPr="00626104">
        <w:rPr>
          <w:bCs/>
          <w:kern w:val="0"/>
          <w:szCs w:val="21"/>
        </w:rPr>
        <w:t>“</w:t>
      </w:r>
      <w:r w:rsidRPr="00626104">
        <w:rPr>
          <w:bCs/>
          <w:kern w:val="0"/>
          <w:szCs w:val="21"/>
        </w:rPr>
        <w:t>中国梦</w:t>
      </w:r>
      <w:r w:rsidRPr="00626104">
        <w:rPr>
          <w:bCs/>
          <w:kern w:val="0"/>
          <w:szCs w:val="21"/>
        </w:rPr>
        <w:t>”</w:t>
      </w:r>
      <w:r w:rsidRPr="00626104">
        <w:rPr>
          <w:bCs/>
          <w:kern w:val="0"/>
          <w:szCs w:val="21"/>
        </w:rPr>
        <w:t>成为全中国人奋斗的理想。下列有关说法中正确的是（　　）</w:t>
      </w:r>
    </w:p>
    <w:p w:rsidR="00690BB1" w:rsidRPr="00626104" w:rsidRDefault="00690BB1" w:rsidP="00690BB1">
      <w:pPr>
        <w:adjustRightInd w:val="0"/>
        <w:spacing w:line="360" w:lineRule="auto"/>
        <w:jc w:val="left"/>
        <w:textAlignment w:val="center"/>
        <w:rPr>
          <w:bCs/>
          <w:kern w:val="0"/>
          <w:szCs w:val="21"/>
        </w:rPr>
      </w:pPr>
      <w:r>
        <w:rPr>
          <w:bCs/>
          <w:noProof/>
          <w:szCs w:val="21"/>
        </w:rPr>
        <w:drawing>
          <wp:inline distT="0" distB="0" distL="0" distR="0">
            <wp:extent cx="1657350" cy="12287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350" cy="1228725"/>
                    </a:xfrm>
                    <a:prstGeom prst="rect">
                      <a:avLst/>
                    </a:prstGeom>
                    <a:noFill/>
                    <a:ln>
                      <a:noFill/>
                    </a:ln>
                  </pic:spPr>
                </pic:pic>
              </a:graphicData>
            </a:graphic>
          </wp:inline>
        </w:drawing>
      </w:r>
    </w:p>
    <w:p w:rsidR="00690BB1" w:rsidRPr="00626104" w:rsidRDefault="00690BB1" w:rsidP="00690BB1">
      <w:pPr>
        <w:adjustRightInd w:val="0"/>
        <w:spacing w:line="360" w:lineRule="auto"/>
        <w:jc w:val="left"/>
        <w:textAlignment w:val="center"/>
        <w:rPr>
          <w:bCs/>
          <w:kern w:val="0"/>
          <w:szCs w:val="21"/>
        </w:rPr>
      </w:pPr>
      <w:r w:rsidRPr="00626104">
        <w:rPr>
          <w:bCs/>
          <w:kern w:val="0"/>
          <w:szCs w:val="21"/>
        </w:rPr>
        <w:t>A</w:t>
      </w:r>
      <w:r w:rsidRPr="00626104">
        <w:rPr>
          <w:bCs/>
          <w:kern w:val="0"/>
          <w:szCs w:val="21"/>
        </w:rPr>
        <w:t>．话筒的作用是将声音信号转化成变化的电信号</w:t>
      </w:r>
      <w:r w:rsidRPr="00626104">
        <w:rPr>
          <w:bCs/>
          <w:kern w:val="0"/>
          <w:szCs w:val="21"/>
        </w:rPr>
        <w:tab/>
      </w:r>
    </w:p>
    <w:p w:rsidR="00690BB1" w:rsidRPr="00626104" w:rsidRDefault="00690BB1" w:rsidP="00690BB1">
      <w:pPr>
        <w:adjustRightInd w:val="0"/>
        <w:spacing w:line="360" w:lineRule="auto"/>
        <w:jc w:val="left"/>
        <w:textAlignment w:val="center"/>
        <w:rPr>
          <w:bCs/>
          <w:kern w:val="0"/>
          <w:szCs w:val="21"/>
        </w:rPr>
      </w:pPr>
      <w:r w:rsidRPr="00626104">
        <w:rPr>
          <w:bCs/>
          <w:kern w:val="0"/>
          <w:szCs w:val="21"/>
        </w:rPr>
        <w:t>B</w:t>
      </w:r>
      <w:r w:rsidRPr="00626104">
        <w:rPr>
          <w:bCs/>
          <w:kern w:val="0"/>
          <w:szCs w:val="21"/>
        </w:rPr>
        <w:t>．传输信号的电磁波波长越长，</w:t>
      </w:r>
      <w:proofErr w:type="gramStart"/>
      <w:r w:rsidRPr="00626104">
        <w:rPr>
          <w:bCs/>
          <w:kern w:val="0"/>
          <w:szCs w:val="21"/>
        </w:rPr>
        <w:t>波速越</w:t>
      </w:r>
      <w:proofErr w:type="gramEnd"/>
      <w:r w:rsidRPr="00626104">
        <w:rPr>
          <w:bCs/>
          <w:kern w:val="0"/>
          <w:szCs w:val="21"/>
        </w:rPr>
        <w:t>快</w:t>
      </w:r>
      <w:r w:rsidRPr="00626104">
        <w:rPr>
          <w:bCs/>
          <w:kern w:val="0"/>
          <w:szCs w:val="21"/>
        </w:rPr>
        <w:tab/>
      </w:r>
    </w:p>
    <w:p w:rsidR="00690BB1" w:rsidRPr="00626104" w:rsidRDefault="00690BB1" w:rsidP="00690BB1">
      <w:pPr>
        <w:adjustRightInd w:val="0"/>
        <w:spacing w:line="360" w:lineRule="auto"/>
        <w:jc w:val="left"/>
        <w:textAlignment w:val="center"/>
        <w:rPr>
          <w:bCs/>
          <w:kern w:val="0"/>
          <w:szCs w:val="21"/>
        </w:rPr>
      </w:pPr>
      <w:r w:rsidRPr="00626104">
        <w:rPr>
          <w:bCs/>
          <w:kern w:val="0"/>
          <w:szCs w:val="21"/>
        </w:rPr>
        <w:t>C</w:t>
      </w:r>
      <w:r w:rsidRPr="00626104">
        <w:rPr>
          <w:bCs/>
          <w:kern w:val="0"/>
          <w:szCs w:val="21"/>
        </w:rPr>
        <w:t>．传输信号的电磁波频率越高，</w:t>
      </w:r>
      <w:proofErr w:type="gramStart"/>
      <w:r w:rsidRPr="00626104">
        <w:rPr>
          <w:bCs/>
          <w:kern w:val="0"/>
          <w:szCs w:val="21"/>
        </w:rPr>
        <w:t>波速越</w:t>
      </w:r>
      <w:proofErr w:type="gramEnd"/>
      <w:r w:rsidRPr="00626104">
        <w:rPr>
          <w:bCs/>
          <w:kern w:val="0"/>
          <w:szCs w:val="21"/>
        </w:rPr>
        <w:t>快</w:t>
      </w:r>
      <w:r w:rsidRPr="00626104">
        <w:rPr>
          <w:bCs/>
          <w:kern w:val="0"/>
          <w:szCs w:val="21"/>
        </w:rPr>
        <w:tab/>
      </w:r>
    </w:p>
    <w:p w:rsidR="00690BB1" w:rsidRPr="00626104" w:rsidRDefault="00690BB1" w:rsidP="00690BB1">
      <w:pPr>
        <w:adjustRightInd w:val="0"/>
        <w:spacing w:line="360" w:lineRule="auto"/>
        <w:jc w:val="left"/>
        <w:textAlignment w:val="center"/>
        <w:rPr>
          <w:bCs/>
          <w:kern w:val="0"/>
          <w:szCs w:val="21"/>
        </w:rPr>
      </w:pPr>
      <w:r w:rsidRPr="00626104">
        <w:rPr>
          <w:bCs/>
          <w:kern w:val="0"/>
          <w:szCs w:val="21"/>
        </w:rPr>
        <w:t>D</w:t>
      </w:r>
      <w:r w:rsidRPr="00626104">
        <w:rPr>
          <w:bCs/>
          <w:kern w:val="0"/>
          <w:szCs w:val="21"/>
        </w:rPr>
        <w:t>．为减少电磁污染，可以采用超声波通过卫星进行现场直播</w:t>
      </w:r>
    </w:p>
    <w:p w:rsidR="00690BB1" w:rsidRPr="00626104" w:rsidRDefault="00690BB1" w:rsidP="00690BB1">
      <w:pPr>
        <w:adjustRightInd w:val="0"/>
        <w:spacing w:line="360" w:lineRule="auto"/>
        <w:rPr>
          <w:bCs/>
          <w:szCs w:val="21"/>
        </w:rPr>
      </w:pPr>
      <w:r w:rsidRPr="00626104">
        <w:rPr>
          <w:b/>
          <w:kern w:val="0"/>
          <w:szCs w:val="21"/>
        </w:rPr>
        <w:t>12</w:t>
      </w:r>
      <w:r w:rsidRPr="00626104">
        <w:rPr>
          <w:bCs/>
          <w:color w:val="000000"/>
          <w:szCs w:val="21"/>
        </w:rPr>
        <w:t>.</w:t>
      </w:r>
      <w:r w:rsidRPr="00626104">
        <w:rPr>
          <w:rStyle w:val="qseq"/>
          <w:b/>
          <w:bCs/>
          <w:szCs w:val="21"/>
        </w:rPr>
        <w:t xml:space="preserve">(2019 </w:t>
      </w:r>
      <w:r w:rsidRPr="00626104">
        <w:rPr>
          <w:rStyle w:val="qseq"/>
          <w:b/>
          <w:bCs/>
          <w:szCs w:val="21"/>
        </w:rPr>
        <w:t>娄底</w:t>
      </w:r>
      <w:r w:rsidRPr="00626104">
        <w:rPr>
          <w:rStyle w:val="qseq"/>
          <w:b/>
          <w:bCs/>
          <w:szCs w:val="21"/>
        </w:rPr>
        <w:t>)</w:t>
      </w:r>
      <w:r w:rsidRPr="00626104">
        <w:rPr>
          <w:bCs/>
          <w:szCs w:val="21"/>
        </w:rPr>
        <w:t>下列关于能源与可持续发展及信息传递的叙述中正确的是（　　）</w:t>
      </w:r>
    </w:p>
    <w:p w:rsidR="00690BB1" w:rsidRPr="00626104" w:rsidRDefault="00690BB1" w:rsidP="00690BB1">
      <w:pPr>
        <w:adjustRightInd w:val="0"/>
        <w:spacing w:line="360" w:lineRule="auto"/>
        <w:rPr>
          <w:rStyle w:val="a9"/>
          <w:bCs/>
          <w:i w:val="0"/>
          <w:color w:val="333333"/>
          <w:szCs w:val="21"/>
        </w:rPr>
      </w:pPr>
      <w:r w:rsidRPr="00626104">
        <w:rPr>
          <w:rStyle w:val="a9"/>
          <w:bCs/>
          <w:i w:val="0"/>
          <w:color w:val="333333"/>
          <w:szCs w:val="21"/>
        </w:rPr>
        <w:t>A</w:t>
      </w:r>
      <w:r w:rsidRPr="00626104">
        <w:rPr>
          <w:rStyle w:val="a9"/>
          <w:bCs/>
          <w:i w:val="0"/>
          <w:color w:val="333333"/>
          <w:szCs w:val="21"/>
        </w:rPr>
        <w:t>．石油是可再生能源</w:t>
      </w:r>
    </w:p>
    <w:p w:rsidR="00690BB1" w:rsidRPr="00626104" w:rsidRDefault="00690BB1" w:rsidP="00690BB1">
      <w:pPr>
        <w:adjustRightInd w:val="0"/>
        <w:spacing w:line="360" w:lineRule="auto"/>
        <w:rPr>
          <w:rStyle w:val="a9"/>
          <w:bCs/>
          <w:i w:val="0"/>
          <w:color w:val="333333"/>
          <w:szCs w:val="21"/>
        </w:rPr>
      </w:pPr>
      <w:r w:rsidRPr="00626104">
        <w:rPr>
          <w:rStyle w:val="a9"/>
          <w:bCs/>
          <w:i w:val="0"/>
          <w:color w:val="333333"/>
          <w:szCs w:val="21"/>
        </w:rPr>
        <w:t>B</w:t>
      </w:r>
      <w:r w:rsidRPr="00626104">
        <w:rPr>
          <w:rStyle w:val="a9"/>
          <w:bCs/>
          <w:i w:val="0"/>
          <w:color w:val="333333"/>
          <w:szCs w:val="21"/>
        </w:rPr>
        <w:t>．娄底广播电台发射的电磁波是靠电流的迅速变化产生的</w:t>
      </w:r>
    </w:p>
    <w:p w:rsidR="00690BB1" w:rsidRPr="00626104" w:rsidRDefault="00690BB1" w:rsidP="00690BB1">
      <w:pPr>
        <w:adjustRightInd w:val="0"/>
        <w:spacing w:line="360" w:lineRule="auto"/>
        <w:rPr>
          <w:rStyle w:val="a9"/>
          <w:bCs/>
          <w:i w:val="0"/>
          <w:color w:val="333333"/>
          <w:szCs w:val="21"/>
        </w:rPr>
      </w:pPr>
      <w:r w:rsidRPr="00626104">
        <w:rPr>
          <w:rStyle w:val="a9"/>
          <w:bCs/>
          <w:i w:val="0"/>
          <w:color w:val="333333"/>
          <w:szCs w:val="21"/>
        </w:rPr>
        <w:t>C</w:t>
      </w:r>
      <w:r w:rsidRPr="00626104">
        <w:rPr>
          <w:rStyle w:val="a9"/>
          <w:bCs/>
          <w:i w:val="0"/>
          <w:color w:val="333333"/>
          <w:szCs w:val="21"/>
        </w:rPr>
        <w:t>．北斗</w:t>
      </w:r>
      <w:r w:rsidRPr="00626104">
        <w:rPr>
          <w:rStyle w:val="a9"/>
          <w:bCs/>
          <w:i w:val="0"/>
          <w:color w:val="333333"/>
          <w:szCs w:val="21"/>
        </w:rPr>
        <w:t>3</w:t>
      </w:r>
      <w:r w:rsidRPr="00626104">
        <w:rPr>
          <w:rStyle w:val="a9"/>
          <w:bCs/>
          <w:i w:val="0"/>
          <w:color w:val="333333"/>
          <w:szCs w:val="21"/>
        </w:rPr>
        <w:t>号卫星定位系统传递信息利用的是超声波</w:t>
      </w:r>
    </w:p>
    <w:p w:rsidR="00690BB1" w:rsidRPr="00626104" w:rsidRDefault="00690BB1" w:rsidP="00690BB1">
      <w:pPr>
        <w:adjustRightInd w:val="0"/>
        <w:spacing w:line="360" w:lineRule="auto"/>
        <w:rPr>
          <w:rStyle w:val="a9"/>
          <w:bCs/>
          <w:i w:val="0"/>
          <w:color w:val="333333"/>
          <w:szCs w:val="21"/>
        </w:rPr>
      </w:pPr>
      <w:r w:rsidRPr="00626104">
        <w:rPr>
          <w:rStyle w:val="a9"/>
          <w:bCs/>
          <w:i w:val="0"/>
          <w:color w:val="333333"/>
          <w:szCs w:val="21"/>
        </w:rPr>
        <w:t>D</w:t>
      </w:r>
      <w:r w:rsidRPr="00626104">
        <w:rPr>
          <w:rStyle w:val="a9"/>
          <w:bCs/>
          <w:i w:val="0"/>
          <w:color w:val="333333"/>
          <w:szCs w:val="21"/>
        </w:rPr>
        <w:t>．太阳内部每时每刻都在发生着核裂变释放巨大的核能</w:t>
      </w:r>
    </w:p>
    <w:p w:rsidR="00690BB1" w:rsidRPr="00626104" w:rsidRDefault="00690BB1" w:rsidP="00690BB1">
      <w:pPr>
        <w:adjustRightInd w:val="0"/>
        <w:spacing w:line="360" w:lineRule="auto"/>
        <w:jc w:val="left"/>
        <w:textAlignment w:val="center"/>
        <w:rPr>
          <w:bCs/>
          <w:szCs w:val="21"/>
        </w:rPr>
      </w:pPr>
      <w:r w:rsidRPr="00626104">
        <w:rPr>
          <w:b/>
          <w:kern w:val="0"/>
          <w:szCs w:val="21"/>
        </w:rPr>
        <w:t>1</w:t>
      </w:r>
      <w:r w:rsidRPr="00626104">
        <w:rPr>
          <w:b/>
          <w:bCs/>
          <w:color w:val="000000"/>
          <w:szCs w:val="21"/>
        </w:rPr>
        <w:t>3.</w:t>
      </w:r>
      <w:r w:rsidRPr="00626104">
        <w:rPr>
          <w:b/>
          <w:bCs/>
          <w:szCs w:val="21"/>
        </w:rPr>
        <w:t xml:space="preserve">(2019  </w:t>
      </w:r>
      <w:r w:rsidRPr="00626104">
        <w:rPr>
          <w:b/>
          <w:bCs/>
          <w:szCs w:val="21"/>
        </w:rPr>
        <w:t>益阳</w:t>
      </w:r>
      <w:r w:rsidRPr="00626104">
        <w:rPr>
          <w:b/>
          <w:bCs/>
          <w:szCs w:val="21"/>
        </w:rPr>
        <w:t>)</w:t>
      </w:r>
      <w:r w:rsidRPr="00626104">
        <w:rPr>
          <w:bCs/>
          <w:szCs w:val="21"/>
        </w:rPr>
        <w:t xml:space="preserve"> </w:t>
      </w:r>
      <w:r w:rsidRPr="00626104">
        <w:rPr>
          <w:bCs/>
          <w:szCs w:val="21"/>
        </w:rPr>
        <w:t>关于电磁波的相关知识，下列说法正确的是</w:t>
      </w:r>
      <w:r w:rsidRPr="00626104">
        <w:rPr>
          <w:bCs/>
          <w:szCs w:val="21"/>
        </w:rPr>
        <w:t>(        )</w:t>
      </w:r>
    </w:p>
    <w:p w:rsidR="00690BB1" w:rsidRPr="00626104" w:rsidRDefault="00690BB1" w:rsidP="00690BB1">
      <w:pPr>
        <w:adjustRightInd w:val="0"/>
        <w:spacing w:line="360" w:lineRule="auto"/>
        <w:jc w:val="left"/>
        <w:rPr>
          <w:bCs/>
          <w:szCs w:val="21"/>
        </w:rPr>
      </w:pPr>
      <w:r w:rsidRPr="00626104">
        <w:rPr>
          <w:bCs/>
          <w:szCs w:val="21"/>
        </w:rPr>
        <w:t>A</w:t>
      </w:r>
      <w:r w:rsidRPr="00626104">
        <w:rPr>
          <w:bCs/>
          <w:szCs w:val="21"/>
        </w:rPr>
        <w:t>．红外线、紫外线不属于电磁波</w:t>
      </w:r>
    </w:p>
    <w:p w:rsidR="00690BB1" w:rsidRPr="00626104" w:rsidRDefault="00690BB1" w:rsidP="00690BB1">
      <w:pPr>
        <w:adjustRightInd w:val="0"/>
        <w:spacing w:line="360" w:lineRule="auto"/>
        <w:jc w:val="left"/>
        <w:rPr>
          <w:bCs/>
          <w:szCs w:val="21"/>
        </w:rPr>
      </w:pPr>
      <w:r w:rsidRPr="00626104">
        <w:rPr>
          <w:bCs/>
          <w:szCs w:val="21"/>
        </w:rPr>
        <w:t>B</w:t>
      </w:r>
      <w:r w:rsidRPr="00626104">
        <w:rPr>
          <w:bCs/>
          <w:szCs w:val="21"/>
        </w:rPr>
        <w:t>．将一根导线一端与干电池负极相连，另一端快速碰触正极，能产生电磁波</w:t>
      </w:r>
    </w:p>
    <w:p w:rsidR="00690BB1" w:rsidRPr="00626104" w:rsidRDefault="00690BB1" w:rsidP="00690BB1">
      <w:pPr>
        <w:adjustRightInd w:val="0"/>
        <w:spacing w:line="360" w:lineRule="auto"/>
        <w:jc w:val="left"/>
        <w:rPr>
          <w:bCs/>
          <w:szCs w:val="21"/>
        </w:rPr>
      </w:pPr>
      <w:r w:rsidRPr="00626104">
        <w:rPr>
          <w:bCs/>
          <w:szCs w:val="21"/>
        </w:rPr>
        <w:t>C</w:t>
      </w:r>
      <w:r w:rsidRPr="00626104">
        <w:rPr>
          <w:bCs/>
          <w:szCs w:val="21"/>
        </w:rPr>
        <w:t>．电磁波只能在空气中传播</w:t>
      </w:r>
    </w:p>
    <w:p w:rsidR="00690BB1" w:rsidRPr="00626104" w:rsidRDefault="00690BB1" w:rsidP="00690BB1">
      <w:pPr>
        <w:adjustRightInd w:val="0"/>
        <w:spacing w:line="360" w:lineRule="auto"/>
        <w:jc w:val="left"/>
        <w:rPr>
          <w:bCs/>
          <w:szCs w:val="21"/>
        </w:rPr>
      </w:pPr>
      <w:r w:rsidRPr="00626104">
        <w:rPr>
          <w:bCs/>
          <w:szCs w:val="21"/>
        </w:rPr>
        <w:t>D</w:t>
      </w:r>
      <w:r w:rsidRPr="00626104">
        <w:rPr>
          <w:bCs/>
          <w:szCs w:val="21"/>
        </w:rPr>
        <w:t>．声呐系统是利用电磁波来探测海洋深度的</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14</w:t>
      </w:r>
      <w:r w:rsidRPr="00626104">
        <w:rPr>
          <w:bCs/>
          <w:color w:val="000000"/>
          <w:szCs w:val="21"/>
        </w:rPr>
        <w:t>.</w:t>
      </w:r>
      <w:r w:rsidRPr="00626104">
        <w:rPr>
          <w:b/>
          <w:bCs/>
          <w:color w:val="000000"/>
          <w:szCs w:val="21"/>
        </w:rPr>
        <w:t>（</w:t>
      </w:r>
      <w:r w:rsidRPr="00626104">
        <w:rPr>
          <w:b/>
          <w:bCs/>
          <w:color w:val="000000"/>
          <w:szCs w:val="21"/>
        </w:rPr>
        <w:t xml:space="preserve">2019 </w:t>
      </w:r>
      <w:r w:rsidRPr="00626104">
        <w:rPr>
          <w:b/>
          <w:bCs/>
          <w:color w:val="000000"/>
          <w:szCs w:val="21"/>
        </w:rPr>
        <w:t>随州）</w:t>
      </w:r>
      <w:r w:rsidRPr="00626104">
        <w:rPr>
          <w:bCs/>
          <w:color w:val="000000"/>
          <w:szCs w:val="21"/>
        </w:rPr>
        <w:t>目前中国网民数量和网络规模均位居全球第一，</w:t>
      </w:r>
      <w:proofErr w:type="spellStart"/>
      <w:r w:rsidRPr="00626104">
        <w:rPr>
          <w:bCs/>
          <w:color w:val="000000"/>
          <w:szCs w:val="21"/>
        </w:rPr>
        <w:t>WiFi</w:t>
      </w:r>
      <w:proofErr w:type="spellEnd"/>
      <w:r w:rsidRPr="00626104">
        <w:rPr>
          <w:bCs/>
          <w:color w:val="000000"/>
          <w:szCs w:val="21"/>
        </w:rPr>
        <w:t>上网是当今广泛使用的一种无线网络传输技术，它传递信息用到的载体是（　　）</w:t>
      </w:r>
    </w:p>
    <w:p w:rsidR="00690BB1" w:rsidRPr="00626104" w:rsidRDefault="00690BB1" w:rsidP="00690BB1">
      <w:pPr>
        <w:tabs>
          <w:tab w:val="left" w:pos="2300"/>
          <w:tab w:val="left" w:pos="4400"/>
          <w:tab w:val="left" w:pos="6400"/>
        </w:tabs>
        <w:adjustRightInd w:val="0"/>
        <w:spacing w:line="360" w:lineRule="auto"/>
        <w:jc w:val="left"/>
        <w:rPr>
          <w:bCs/>
          <w:color w:val="000000"/>
          <w:szCs w:val="21"/>
        </w:rPr>
      </w:pPr>
      <w:r w:rsidRPr="00626104">
        <w:rPr>
          <w:bCs/>
          <w:color w:val="000000"/>
          <w:szCs w:val="21"/>
        </w:rPr>
        <w:t>A</w:t>
      </w:r>
      <w:r w:rsidRPr="00626104">
        <w:rPr>
          <w:bCs/>
          <w:color w:val="000000"/>
          <w:szCs w:val="21"/>
        </w:rPr>
        <w:t>．次声波</w:t>
      </w:r>
      <w:r w:rsidRPr="00626104">
        <w:rPr>
          <w:bCs/>
          <w:color w:val="000000"/>
          <w:szCs w:val="21"/>
        </w:rPr>
        <w:tab/>
        <w:t>B</w:t>
      </w:r>
      <w:r w:rsidRPr="00626104">
        <w:rPr>
          <w:bCs/>
          <w:color w:val="000000"/>
          <w:szCs w:val="21"/>
        </w:rPr>
        <w:t>．超声波</w:t>
      </w:r>
      <w:r w:rsidRPr="00626104">
        <w:rPr>
          <w:bCs/>
          <w:color w:val="000000"/>
          <w:szCs w:val="21"/>
        </w:rPr>
        <w:tab/>
        <w:t>C</w:t>
      </w:r>
      <w:r w:rsidRPr="00626104">
        <w:rPr>
          <w:bCs/>
          <w:color w:val="000000"/>
          <w:szCs w:val="21"/>
        </w:rPr>
        <w:t>．电磁波</w:t>
      </w:r>
      <w:r w:rsidRPr="00626104">
        <w:rPr>
          <w:bCs/>
          <w:color w:val="000000"/>
          <w:szCs w:val="21"/>
        </w:rPr>
        <w:tab/>
        <w:t>D</w:t>
      </w:r>
      <w:r w:rsidRPr="00626104">
        <w:rPr>
          <w:bCs/>
          <w:color w:val="000000"/>
          <w:szCs w:val="21"/>
        </w:rPr>
        <w:t>．可见光</w:t>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15</w:t>
      </w:r>
      <w:r w:rsidRPr="00626104">
        <w:rPr>
          <w:bCs/>
          <w:color w:val="000000"/>
          <w:szCs w:val="21"/>
        </w:rPr>
        <w:t>.</w:t>
      </w:r>
      <w:r w:rsidRPr="00626104">
        <w:rPr>
          <w:b/>
          <w:bCs/>
          <w:color w:val="000000"/>
          <w:szCs w:val="21"/>
        </w:rPr>
        <w:t>（</w:t>
      </w:r>
      <w:r w:rsidRPr="00626104">
        <w:rPr>
          <w:b/>
          <w:bCs/>
          <w:color w:val="000000"/>
          <w:szCs w:val="21"/>
        </w:rPr>
        <w:t>2019</w:t>
      </w:r>
      <w:r w:rsidRPr="00626104">
        <w:rPr>
          <w:b/>
          <w:bCs/>
          <w:color w:val="000000"/>
          <w:szCs w:val="21"/>
        </w:rPr>
        <w:t>绵阳）</w:t>
      </w:r>
      <w:r w:rsidRPr="00626104">
        <w:rPr>
          <w:bCs/>
          <w:color w:val="000000"/>
          <w:szCs w:val="21"/>
        </w:rPr>
        <w:t>下列各种活动中，能通过互联网做到的是</w:t>
      </w:r>
      <w:r w:rsidRPr="00626104">
        <w:rPr>
          <w:bCs/>
          <w:color w:val="000000"/>
          <w:szCs w:val="21"/>
        </w:rPr>
        <w:t>(     )</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t xml:space="preserve">A. </w:t>
      </w:r>
      <w:r w:rsidRPr="00626104">
        <w:rPr>
          <w:bCs/>
          <w:color w:val="000000"/>
          <w:szCs w:val="21"/>
        </w:rPr>
        <w:t>传送网购的运动鞋</w:t>
      </w:r>
      <w:r w:rsidRPr="00626104">
        <w:rPr>
          <w:bCs/>
          <w:color w:val="000000"/>
          <w:szCs w:val="21"/>
        </w:rPr>
        <w:t xml:space="preserve">                   B. </w:t>
      </w:r>
      <w:r w:rsidRPr="00626104">
        <w:rPr>
          <w:bCs/>
          <w:color w:val="000000"/>
          <w:szCs w:val="21"/>
        </w:rPr>
        <w:t>远程学习物理课程</w:t>
      </w:r>
    </w:p>
    <w:p w:rsidR="00690BB1" w:rsidRPr="00626104" w:rsidRDefault="00690BB1" w:rsidP="00690BB1">
      <w:pPr>
        <w:adjustRightInd w:val="0"/>
        <w:spacing w:line="360" w:lineRule="auto"/>
        <w:jc w:val="left"/>
        <w:textAlignment w:val="center"/>
        <w:rPr>
          <w:bCs/>
          <w:color w:val="000000"/>
          <w:szCs w:val="21"/>
        </w:rPr>
      </w:pPr>
      <w:r w:rsidRPr="00626104">
        <w:rPr>
          <w:bCs/>
          <w:color w:val="000000"/>
          <w:szCs w:val="21"/>
        </w:rPr>
        <w:lastRenderedPageBreak/>
        <w:t xml:space="preserve">C. </w:t>
      </w:r>
      <w:r w:rsidRPr="00626104">
        <w:rPr>
          <w:bCs/>
          <w:color w:val="000000"/>
          <w:szCs w:val="21"/>
        </w:rPr>
        <w:t>输送发电厂的电能</w:t>
      </w:r>
      <w:r w:rsidRPr="00626104">
        <w:rPr>
          <w:bCs/>
          <w:color w:val="000000"/>
          <w:szCs w:val="21"/>
        </w:rPr>
        <w:t xml:space="preserve">                   D. </w:t>
      </w:r>
      <w:r w:rsidRPr="00626104">
        <w:rPr>
          <w:bCs/>
          <w:color w:val="000000"/>
          <w:szCs w:val="21"/>
        </w:rPr>
        <w:t>传输纸质信件</w:t>
      </w:r>
    </w:p>
    <w:p w:rsidR="00690BB1" w:rsidRPr="00626104" w:rsidRDefault="00690BB1" w:rsidP="00690BB1">
      <w:pPr>
        <w:adjustRightInd w:val="0"/>
        <w:spacing w:line="360" w:lineRule="auto"/>
        <w:jc w:val="left"/>
        <w:rPr>
          <w:bCs/>
          <w:color w:val="000000"/>
          <w:szCs w:val="21"/>
        </w:rPr>
      </w:pPr>
      <w:r w:rsidRPr="00626104">
        <w:rPr>
          <w:b/>
          <w:kern w:val="0"/>
          <w:szCs w:val="21"/>
        </w:rPr>
        <w:t>16</w:t>
      </w:r>
      <w:r w:rsidRPr="00626104">
        <w:rPr>
          <w:bCs/>
          <w:color w:val="000000"/>
          <w:szCs w:val="21"/>
        </w:rPr>
        <w:t>.</w:t>
      </w:r>
      <w:r w:rsidRPr="00626104">
        <w:rPr>
          <w:b/>
          <w:bCs/>
          <w:color w:val="000000"/>
          <w:szCs w:val="21"/>
        </w:rPr>
        <w:t>（</w:t>
      </w:r>
      <w:r w:rsidRPr="00626104">
        <w:rPr>
          <w:b/>
          <w:bCs/>
          <w:color w:val="000000"/>
          <w:szCs w:val="21"/>
        </w:rPr>
        <w:t>2019</w:t>
      </w:r>
      <w:r w:rsidRPr="00626104">
        <w:rPr>
          <w:b/>
          <w:bCs/>
          <w:color w:val="000000"/>
          <w:szCs w:val="21"/>
        </w:rPr>
        <w:t>内江）</w:t>
      </w:r>
      <w:r w:rsidRPr="00626104">
        <w:rPr>
          <w:bCs/>
          <w:color w:val="000000"/>
          <w:szCs w:val="21"/>
        </w:rPr>
        <w:t>下列说法正确的是（　　）</w:t>
      </w:r>
    </w:p>
    <w:p w:rsidR="00690BB1" w:rsidRPr="00626104" w:rsidRDefault="00690BB1" w:rsidP="00690BB1">
      <w:pPr>
        <w:adjustRightInd w:val="0"/>
        <w:spacing w:line="360" w:lineRule="auto"/>
        <w:jc w:val="left"/>
        <w:rPr>
          <w:bCs/>
          <w:color w:val="000000"/>
          <w:szCs w:val="21"/>
        </w:rPr>
      </w:pPr>
      <w:r w:rsidRPr="00626104">
        <w:rPr>
          <w:bCs/>
          <w:color w:val="000000"/>
          <w:szCs w:val="21"/>
        </w:rPr>
        <w:t>A</w:t>
      </w:r>
      <w:r w:rsidRPr="00626104">
        <w:rPr>
          <w:bCs/>
          <w:color w:val="000000"/>
          <w:szCs w:val="21"/>
        </w:rPr>
        <w:t>．汽车司机使用安全带是为了减小惯性</w:t>
      </w:r>
      <w:r w:rsidRPr="00626104">
        <w:rPr>
          <w:bCs/>
          <w:color w:val="000000"/>
          <w:szCs w:val="21"/>
        </w:rPr>
        <w:tab/>
      </w:r>
    </w:p>
    <w:p w:rsidR="00690BB1" w:rsidRPr="00626104" w:rsidRDefault="00690BB1" w:rsidP="00690BB1">
      <w:pPr>
        <w:adjustRightInd w:val="0"/>
        <w:spacing w:line="360" w:lineRule="auto"/>
        <w:jc w:val="left"/>
        <w:rPr>
          <w:bCs/>
          <w:color w:val="000000"/>
          <w:szCs w:val="21"/>
        </w:rPr>
      </w:pPr>
      <w:r w:rsidRPr="00626104">
        <w:rPr>
          <w:bCs/>
          <w:color w:val="000000"/>
          <w:szCs w:val="21"/>
        </w:rPr>
        <w:t>B</w:t>
      </w:r>
      <w:r w:rsidRPr="00626104">
        <w:rPr>
          <w:bCs/>
          <w:color w:val="000000"/>
          <w:szCs w:val="21"/>
        </w:rPr>
        <w:t>．电磁波没有污染，所以没有必要对它采取防护措施</w:t>
      </w:r>
      <w:r w:rsidRPr="00626104">
        <w:rPr>
          <w:bCs/>
          <w:color w:val="000000"/>
          <w:szCs w:val="21"/>
        </w:rPr>
        <w:tab/>
      </w:r>
    </w:p>
    <w:p w:rsidR="00690BB1" w:rsidRPr="00626104" w:rsidRDefault="00690BB1" w:rsidP="00690BB1">
      <w:pPr>
        <w:adjustRightInd w:val="0"/>
        <w:spacing w:line="360" w:lineRule="auto"/>
        <w:jc w:val="left"/>
        <w:rPr>
          <w:bCs/>
          <w:color w:val="000000"/>
          <w:szCs w:val="21"/>
        </w:rPr>
      </w:pPr>
      <w:r w:rsidRPr="00626104">
        <w:rPr>
          <w:bCs/>
          <w:color w:val="000000"/>
          <w:szCs w:val="21"/>
        </w:rPr>
        <w:t>C</w:t>
      </w:r>
      <w:r w:rsidRPr="00626104">
        <w:rPr>
          <w:bCs/>
          <w:color w:val="000000"/>
          <w:szCs w:val="21"/>
        </w:rPr>
        <w:t>．四冲程汽油机的做功冲程将内能转化为机械能</w:t>
      </w:r>
      <w:r w:rsidRPr="00626104">
        <w:rPr>
          <w:bCs/>
          <w:color w:val="000000"/>
          <w:szCs w:val="21"/>
        </w:rPr>
        <w:tab/>
      </w:r>
    </w:p>
    <w:p w:rsidR="00690BB1" w:rsidRPr="00626104" w:rsidRDefault="00690BB1" w:rsidP="00690BB1">
      <w:pPr>
        <w:adjustRightInd w:val="0"/>
        <w:spacing w:line="360" w:lineRule="auto"/>
        <w:jc w:val="left"/>
        <w:rPr>
          <w:bCs/>
          <w:color w:val="000000"/>
          <w:szCs w:val="21"/>
        </w:rPr>
      </w:pPr>
      <w:r w:rsidRPr="00626104">
        <w:rPr>
          <w:bCs/>
          <w:color w:val="000000"/>
          <w:szCs w:val="21"/>
        </w:rPr>
        <w:t>D</w:t>
      </w:r>
      <w:r w:rsidRPr="00626104">
        <w:rPr>
          <w:bCs/>
          <w:color w:val="000000"/>
          <w:szCs w:val="21"/>
        </w:rPr>
        <w:t>．扩散现象只能在气体和液体中发生</w:t>
      </w:r>
    </w:p>
    <w:p w:rsidR="00690BB1" w:rsidRPr="00626104" w:rsidRDefault="00690BB1" w:rsidP="00690BB1">
      <w:pPr>
        <w:adjustRightInd w:val="0"/>
        <w:spacing w:line="360" w:lineRule="auto"/>
        <w:jc w:val="left"/>
        <w:textAlignment w:val="center"/>
        <w:rPr>
          <w:color w:val="000000"/>
          <w:szCs w:val="21"/>
        </w:rPr>
      </w:pPr>
      <w:r w:rsidRPr="00626104">
        <w:rPr>
          <w:b/>
          <w:kern w:val="0"/>
          <w:szCs w:val="21"/>
        </w:rPr>
        <w:t>17</w:t>
      </w:r>
      <w:r w:rsidRPr="00626104">
        <w:rPr>
          <w:color w:val="000000"/>
          <w:szCs w:val="21"/>
        </w:rPr>
        <w:t>．</w:t>
      </w:r>
      <w:r w:rsidRPr="00626104">
        <w:rPr>
          <w:b/>
          <w:color w:val="000000"/>
          <w:szCs w:val="21"/>
        </w:rPr>
        <w:t>（</w:t>
      </w:r>
      <w:r w:rsidRPr="00626104">
        <w:rPr>
          <w:b/>
          <w:color w:val="000000"/>
          <w:szCs w:val="21"/>
        </w:rPr>
        <w:t xml:space="preserve">2019  </w:t>
      </w:r>
      <w:r w:rsidRPr="00626104">
        <w:rPr>
          <w:b/>
          <w:color w:val="000000"/>
          <w:szCs w:val="21"/>
        </w:rPr>
        <w:t>辽宁营口）</w:t>
      </w:r>
      <w:r w:rsidRPr="00626104">
        <w:rPr>
          <w:color w:val="000000"/>
          <w:szCs w:val="21"/>
        </w:rPr>
        <w:t>关于能源、信息和材料，下列说法正确</w:t>
      </w:r>
      <w:r>
        <w:rPr>
          <w:noProof/>
          <w:color w:val="000000"/>
          <w:szCs w:val="21"/>
        </w:rPr>
        <w:drawing>
          <wp:inline distT="0" distB="0" distL="0" distR="0">
            <wp:extent cx="133350" cy="18097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626104">
        <w:rPr>
          <w:color w:val="000000"/>
          <w:szCs w:val="21"/>
        </w:rPr>
        <w:t>是（</w:t>
      </w:r>
      <w:r w:rsidRPr="00626104">
        <w:rPr>
          <w:color w:val="000000"/>
          <w:szCs w:val="21"/>
        </w:rPr>
        <w:t xml:space="preserve">     </w:t>
      </w:r>
      <w:r w:rsidRPr="00626104">
        <w:rPr>
          <w:color w:val="000000"/>
          <w:szCs w:val="21"/>
        </w:rPr>
        <w:t>）</w:t>
      </w:r>
    </w:p>
    <w:p w:rsidR="00690BB1" w:rsidRPr="00626104" w:rsidRDefault="00690BB1" w:rsidP="00690BB1">
      <w:pPr>
        <w:adjustRightInd w:val="0"/>
        <w:spacing w:line="360" w:lineRule="auto"/>
        <w:jc w:val="left"/>
        <w:textAlignment w:val="center"/>
        <w:rPr>
          <w:color w:val="000000"/>
          <w:szCs w:val="21"/>
        </w:rPr>
      </w:pPr>
      <w:r w:rsidRPr="00626104">
        <w:rPr>
          <w:color w:val="000000"/>
          <w:szCs w:val="21"/>
        </w:rPr>
        <w:t>A</w:t>
      </w:r>
      <w:r w:rsidRPr="00626104">
        <w:rPr>
          <w:color w:val="000000"/>
          <w:szCs w:val="21"/>
        </w:rPr>
        <w:t>．太阳能是可再生能源，是应该优先发展的新能源</w:t>
      </w:r>
    </w:p>
    <w:p w:rsidR="00690BB1" w:rsidRPr="00626104" w:rsidRDefault="00690BB1" w:rsidP="00690BB1">
      <w:pPr>
        <w:adjustRightInd w:val="0"/>
        <w:spacing w:line="360" w:lineRule="auto"/>
        <w:jc w:val="left"/>
        <w:textAlignment w:val="center"/>
        <w:rPr>
          <w:color w:val="000000"/>
          <w:szCs w:val="21"/>
        </w:rPr>
      </w:pPr>
      <w:r w:rsidRPr="00626104">
        <w:rPr>
          <w:color w:val="000000"/>
          <w:szCs w:val="21"/>
        </w:rPr>
        <w:t>B</w:t>
      </w:r>
      <w:r w:rsidRPr="00626104">
        <w:rPr>
          <w:color w:val="000000"/>
          <w:szCs w:val="21"/>
        </w:rPr>
        <w:t>．</w:t>
      </w:r>
      <w:r w:rsidRPr="00626104">
        <w:rPr>
          <w:color w:val="000000"/>
          <w:szCs w:val="21"/>
        </w:rPr>
        <w:t xml:space="preserve">LED </w:t>
      </w:r>
      <w:r w:rsidRPr="00626104">
        <w:rPr>
          <w:color w:val="000000"/>
          <w:szCs w:val="21"/>
        </w:rPr>
        <w:t>灯内的发光二极管是由超导材料制成的</w:t>
      </w:r>
    </w:p>
    <w:p w:rsidR="00690BB1" w:rsidRPr="00626104" w:rsidRDefault="00690BB1" w:rsidP="00690BB1">
      <w:pPr>
        <w:adjustRightInd w:val="0"/>
        <w:spacing w:line="360" w:lineRule="auto"/>
        <w:jc w:val="left"/>
        <w:textAlignment w:val="center"/>
        <w:rPr>
          <w:color w:val="000000"/>
          <w:szCs w:val="21"/>
        </w:rPr>
      </w:pPr>
      <w:r w:rsidRPr="00626104">
        <w:rPr>
          <w:color w:val="000000"/>
          <w:szCs w:val="21"/>
        </w:rPr>
        <w:t>C</w:t>
      </w:r>
      <w:r w:rsidRPr="00626104">
        <w:rPr>
          <w:color w:val="000000"/>
          <w:szCs w:val="21"/>
        </w:rPr>
        <w:t>．核电站是利用可控的核聚变释放的能量发电的</w:t>
      </w:r>
    </w:p>
    <w:p w:rsidR="00690BB1" w:rsidRPr="00626104" w:rsidRDefault="00690BB1" w:rsidP="00690BB1">
      <w:pPr>
        <w:adjustRightInd w:val="0"/>
        <w:spacing w:line="360" w:lineRule="auto"/>
        <w:jc w:val="left"/>
        <w:textAlignment w:val="center"/>
        <w:rPr>
          <w:color w:val="000000"/>
          <w:szCs w:val="21"/>
        </w:rPr>
      </w:pPr>
      <w:r w:rsidRPr="00626104">
        <w:rPr>
          <w:color w:val="000000"/>
          <w:szCs w:val="21"/>
        </w:rPr>
        <w:t>D</w:t>
      </w:r>
      <w:r w:rsidRPr="00626104">
        <w:rPr>
          <w:color w:val="000000"/>
          <w:szCs w:val="21"/>
        </w:rPr>
        <w:t>．用手机无线上网是利用了超声波传输信号的</w:t>
      </w:r>
    </w:p>
    <w:p w:rsidR="00690BB1" w:rsidRPr="00626104" w:rsidRDefault="00690BB1" w:rsidP="00690BB1">
      <w:pPr>
        <w:adjustRightInd w:val="0"/>
        <w:spacing w:line="360" w:lineRule="auto"/>
        <w:ind w:leftChars="-1" w:left="-2"/>
        <w:jc w:val="left"/>
        <w:rPr>
          <w:b/>
          <w:szCs w:val="21"/>
        </w:rPr>
      </w:pPr>
      <w:r w:rsidRPr="00626104">
        <w:rPr>
          <w:b/>
          <w:szCs w:val="21"/>
        </w:rPr>
        <w:t>二．填空题</w:t>
      </w:r>
      <w:r w:rsidRPr="00626104">
        <w:rPr>
          <w:b/>
          <w:szCs w:val="21"/>
        </w:rPr>
        <w:t>(</w:t>
      </w:r>
      <w:r w:rsidRPr="00626104">
        <w:rPr>
          <w:b/>
          <w:szCs w:val="21"/>
        </w:rPr>
        <w:t>本题有</w:t>
      </w:r>
      <w:r w:rsidRPr="00626104">
        <w:rPr>
          <w:b/>
          <w:szCs w:val="21"/>
        </w:rPr>
        <w:t>36</w:t>
      </w:r>
      <w:r w:rsidRPr="00626104">
        <w:rPr>
          <w:b/>
          <w:szCs w:val="21"/>
        </w:rPr>
        <w:t>个空，每空</w:t>
      </w:r>
      <w:r w:rsidRPr="00626104">
        <w:rPr>
          <w:b/>
          <w:szCs w:val="21"/>
        </w:rPr>
        <w:t>1</w:t>
      </w:r>
      <w:r w:rsidRPr="00626104">
        <w:rPr>
          <w:b/>
          <w:szCs w:val="21"/>
        </w:rPr>
        <w:t>分</w:t>
      </w:r>
      <w:r w:rsidRPr="00626104">
        <w:rPr>
          <w:b/>
          <w:szCs w:val="21"/>
        </w:rPr>
        <w:t>,</w:t>
      </w:r>
      <w:r w:rsidRPr="00626104">
        <w:rPr>
          <w:b/>
          <w:szCs w:val="21"/>
        </w:rPr>
        <w:t>本大题共</w:t>
      </w:r>
      <w:r w:rsidRPr="00626104">
        <w:rPr>
          <w:b/>
          <w:szCs w:val="21"/>
        </w:rPr>
        <w:t>36</w:t>
      </w:r>
      <w:r w:rsidRPr="00626104">
        <w:rPr>
          <w:b/>
          <w:szCs w:val="21"/>
        </w:rPr>
        <w:t>分</w:t>
      </w:r>
      <w:r w:rsidRPr="00626104">
        <w:rPr>
          <w:b/>
          <w:szCs w:val="21"/>
        </w:rPr>
        <w:t>)</w:t>
      </w:r>
    </w:p>
    <w:p w:rsidR="00690BB1" w:rsidRPr="00626104" w:rsidRDefault="00690BB1" w:rsidP="00690BB1">
      <w:pPr>
        <w:adjustRightInd w:val="0"/>
        <w:spacing w:line="360" w:lineRule="auto"/>
        <w:jc w:val="left"/>
        <w:textAlignment w:val="center"/>
        <w:rPr>
          <w:bCs/>
          <w:szCs w:val="21"/>
        </w:rPr>
      </w:pPr>
      <w:r w:rsidRPr="00626104">
        <w:rPr>
          <w:b/>
          <w:kern w:val="0"/>
          <w:szCs w:val="21"/>
        </w:rPr>
        <w:t>18</w:t>
      </w:r>
      <w:r w:rsidRPr="00626104">
        <w:rPr>
          <w:bCs/>
          <w:szCs w:val="21"/>
        </w:rPr>
        <w:t>.</w:t>
      </w:r>
      <w:r w:rsidRPr="00626104">
        <w:rPr>
          <w:b/>
          <w:bCs/>
          <w:szCs w:val="21"/>
        </w:rPr>
        <w:t>（</w:t>
      </w:r>
      <w:r w:rsidRPr="00626104">
        <w:rPr>
          <w:b/>
          <w:bCs/>
          <w:szCs w:val="21"/>
        </w:rPr>
        <w:t xml:space="preserve">2019  </w:t>
      </w:r>
      <w:r w:rsidRPr="00626104">
        <w:rPr>
          <w:b/>
          <w:bCs/>
          <w:szCs w:val="21"/>
        </w:rPr>
        <w:t>哈尔滨）</w:t>
      </w:r>
      <w:r w:rsidRPr="00626104">
        <w:rPr>
          <w:bCs/>
          <w:szCs w:val="21"/>
        </w:rPr>
        <w:t>在地球上，驾驶员利用</w:t>
      </w:r>
      <w:r w:rsidRPr="00626104">
        <w:rPr>
          <w:bCs/>
          <w:szCs w:val="21"/>
        </w:rPr>
        <w:t>“</w:t>
      </w:r>
      <w:r w:rsidRPr="00626104">
        <w:rPr>
          <w:bCs/>
          <w:szCs w:val="21"/>
        </w:rPr>
        <w:t>倒车雷达</w:t>
      </w:r>
      <w:r w:rsidRPr="00626104">
        <w:rPr>
          <w:bCs/>
          <w:szCs w:val="21"/>
        </w:rPr>
        <w:t>”</w:t>
      </w:r>
      <w:r w:rsidRPr="00626104">
        <w:rPr>
          <w:bCs/>
          <w:szCs w:val="21"/>
        </w:rPr>
        <w:t>来判断车与物体间的距离，利用了声可以传播</w:t>
      </w:r>
      <w:r w:rsidRPr="00626104">
        <w:rPr>
          <w:bCs/>
          <w:szCs w:val="21"/>
          <w:u w:val="single"/>
        </w:rPr>
        <w:t xml:space="preserve">     </w:t>
      </w:r>
      <w:r w:rsidRPr="00626104">
        <w:rPr>
          <w:bCs/>
          <w:szCs w:val="21"/>
        </w:rPr>
        <w:t xml:space="preserve">. </w:t>
      </w:r>
      <w:r w:rsidRPr="00626104">
        <w:rPr>
          <w:bCs/>
          <w:szCs w:val="21"/>
        </w:rPr>
        <w:t>在月球上，表面为真空，真空不能传声，宇航员不能直接交流而要靠电磁波互相联系，其中的道理是</w:t>
      </w:r>
      <w:r w:rsidRPr="00626104">
        <w:rPr>
          <w:bCs/>
          <w:szCs w:val="21"/>
          <w:u w:val="single"/>
        </w:rPr>
        <w:t xml:space="preserve">     </w:t>
      </w:r>
    </w:p>
    <w:p w:rsidR="00690BB1" w:rsidRPr="00626104" w:rsidRDefault="00690BB1" w:rsidP="00690BB1">
      <w:pPr>
        <w:adjustRightInd w:val="0"/>
        <w:spacing w:line="360" w:lineRule="auto"/>
        <w:jc w:val="left"/>
        <w:rPr>
          <w:bCs/>
          <w:szCs w:val="21"/>
        </w:rPr>
      </w:pPr>
      <w:r>
        <w:rPr>
          <w:noProof/>
          <w:szCs w:val="21"/>
        </w:rPr>
        <w:drawing>
          <wp:inline distT="0" distB="0" distL="0" distR="0">
            <wp:extent cx="1266825" cy="8191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690BB1" w:rsidRPr="00626104" w:rsidRDefault="00690BB1" w:rsidP="00690BB1">
      <w:pPr>
        <w:adjustRightInd w:val="0"/>
        <w:spacing w:line="360" w:lineRule="auto"/>
        <w:jc w:val="left"/>
        <w:rPr>
          <w:bCs/>
          <w:szCs w:val="21"/>
        </w:rPr>
      </w:pPr>
      <w:r w:rsidRPr="00626104">
        <w:rPr>
          <w:b/>
          <w:kern w:val="0"/>
          <w:szCs w:val="21"/>
        </w:rPr>
        <w:t>19</w:t>
      </w:r>
      <w:r w:rsidRPr="00626104">
        <w:rPr>
          <w:bCs/>
          <w:szCs w:val="21"/>
        </w:rPr>
        <w:t>.</w:t>
      </w:r>
      <w:r w:rsidRPr="00626104">
        <w:rPr>
          <w:b/>
          <w:bCs/>
          <w:szCs w:val="21"/>
        </w:rPr>
        <w:t>（</w:t>
      </w:r>
      <w:r w:rsidRPr="00626104">
        <w:rPr>
          <w:b/>
          <w:bCs/>
          <w:szCs w:val="21"/>
        </w:rPr>
        <w:t xml:space="preserve">2019 </w:t>
      </w:r>
      <w:r w:rsidRPr="00626104">
        <w:rPr>
          <w:b/>
          <w:bCs/>
          <w:szCs w:val="21"/>
        </w:rPr>
        <w:t>北部湾）</w:t>
      </w:r>
      <w:r w:rsidRPr="00626104">
        <w:rPr>
          <w:bCs/>
          <w:szCs w:val="21"/>
        </w:rPr>
        <w:t>中国援建了巴基斯坦的核电站，核电站的核反应堆利用原子核的</w:t>
      </w:r>
      <w:r w:rsidRPr="00626104">
        <w:rPr>
          <w:bCs/>
          <w:szCs w:val="21"/>
        </w:rPr>
        <w:t>__________</w:t>
      </w:r>
      <w:r w:rsidRPr="00626104">
        <w:rPr>
          <w:bCs/>
          <w:szCs w:val="21"/>
        </w:rPr>
        <w:t>（选填</w:t>
      </w:r>
      <w:r w:rsidRPr="00626104">
        <w:rPr>
          <w:bCs/>
          <w:szCs w:val="21"/>
        </w:rPr>
        <w:t>“</w:t>
      </w:r>
      <w:r w:rsidRPr="00626104">
        <w:rPr>
          <w:bCs/>
          <w:szCs w:val="21"/>
        </w:rPr>
        <w:t>裂变</w:t>
      </w:r>
      <w:r w:rsidRPr="00626104">
        <w:rPr>
          <w:bCs/>
          <w:szCs w:val="21"/>
        </w:rPr>
        <w:t>”</w:t>
      </w:r>
      <w:r w:rsidRPr="00626104">
        <w:rPr>
          <w:bCs/>
          <w:szCs w:val="21"/>
        </w:rPr>
        <w:t>或</w:t>
      </w:r>
      <w:r w:rsidRPr="00626104">
        <w:rPr>
          <w:bCs/>
          <w:szCs w:val="21"/>
        </w:rPr>
        <w:t>“</w:t>
      </w:r>
      <w:r w:rsidRPr="00626104">
        <w:rPr>
          <w:bCs/>
          <w:szCs w:val="21"/>
        </w:rPr>
        <w:t>聚变</w:t>
      </w:r>
      <w:r w:rsidRPr="00626104">
        <w:rPr>
          <w:bCs/>
          <w:szCs w:val="21"/>
        </w:rPr>
        <w:t>”</w:t>
      </w:r>
      <w:r w:rsidRPr="00626104">
        <w:rPr>
          <w:bCs/>
          <w:szCs w:val="21"/>
        </w:rPr>
        <w:t>）释放核能。</w:t>
      </w:r>
      <w:proofErr w:type="spellStart"/>
      <w:r w:rsidRPr="00626104">
        <w:rPr>
          <w:bCs/>
          <w:szCs w:val="21"/>
        </w:rPr>
        <w:t>Wi-fi</w:t>
      </w:r>
      <w:proofErr w:type="spellEnd"/>
      <w:r w:rsidRPr="00626104">
        <w:rPr>
          <w:bCs/>
          <w:szCs w:val="21"/>
        </w:rPr>
        <w:t>无线上网是利用</w:t>
      </w:r>
      <w:r w:rsidRPr="00626104">
        <w:rPr>
          <w:bCs/>
          <w:szCs w:val="21"/>
        </w:rPr>
        <w:t>________</w:t>
      </w:r>
      <w:r w:rsidRPr="00626104">
        <w:rPr>
          <w:bCs/>
          <w:szCs w:val="21"/>
        </w:rPr>
        <w:t>（选填</w:t>
      </w:r>
      <w:r w:rsidRPr="00626104">
        <w:rPr>
          <w:bCs/>
          <w:szCs w:val="21"/>
        </w:rPr>
        <w:t>“</w:t>
      </w:r>
      <w:r w:rsidRPr="00626104">
        <w:rPr>
          <w:bCs/>
          <w:szCs w:val="21"/>
        </w:rPr>
        <w:t>电磁波</w:t>
      </w:r>
      <w:r w:rsidRPr="00626104">
        <w:rPr>
          <w:bCs/>
          <w:szCs w:val="21"/>
        </w:rPr>
        <w:t>”</w:t>
      </w:r>
      <w:r w:rsidRPr="00626104">
        <w:rPr>
          <w:bCs/>
          <w:szCs w:val="21"/>
        </w:rPr>
        <w:t>或</w:t>
      </w:r>
      <w:r w:rsidRPr="00626104">
        <w:rPr>
          <w:bCs/>
          <w:szCs w:val="21"/>
        </w:rPr>
        <w:t>“</w:t>
      </w:r>
      <w:r w:rsidRPr="00626104">
        <w:rPr>
          <w:bCs/>
          <w:szCs w:val="21"/>
        </w:rPr>
        <w:t>超声波</w:t>
      </w:r>
      <w:r w:rsidRPr="00626104">
        <w:rPr>
          <w:bCs/>
          <w:szCs w:val="21"/>
        </w:rPr>
        <w:t>”</w:t>
      </w:r>
      <w:r w:rsidRPr="00626104">
        <w:rPr>
          <w:bCs/>
          <w:szCs w:val="21"/>
        </w:rPr>
        <w:t>）传递信息。</w:t>
      </w:r>
    </w:p>
    <w:p w:rsidR="00690BB1" w:rsidRPr="00626104" w:rsidRDefault="00690BB1" w:rsidP="00690BB1">
      <w:pPr>
        <w:adjustRightInd w:val="0"/>
        <w:spacing w:line="360" w:lineRule="auto"/>
        <w:jc w:val="left"/>
        <w:rPr>
          <w:bCs/>
          <w:color w:val="000000"/>
          <w:szCs w:val="21"/>
        </w:rPr>
      </w:pPr>
      <w:r w:rsidRPr="00626104">
        <w:rPr>
          <w:b/>
          <w:kern w:val="0"/>
          <w:szCs w:val="21"/>
        </w:rPr>
        <w:t>20.</w:t>
      </w:r>
      <w:r w:rsidRPr="00626104">
        <w:rPr>
          <w:b/>
          <w:bCs/>
          <w:color w:val="000000"/>
          <w:szCs w:val="21"/>
        </w:rPr>
        <w:t>（</w:t>
      </w:r>
      <w:r w:rsidRPr="00626104">
        <w:rPr>
          <w:b/>
          <w:bCs/>
          <w:color w:val="000000"/>
          <w:szCs w:val="21"/>
        </w:rPr>
        <w:t xml:space="preserve">2019 </w:t>
      </w:r>
      <w:r w:rsidRPr="00626104">
        <w:rPr>
          <w:b/>
          <w:bCs/>
          <w:color w:val="000000"/>
          <w:szCs w:val="21"/>
        </w:rPr>
        <w:t>凉山州）</w:t>
      </w:r>
      <w:r w:rsidRPr="00626104">
        <w:rPr>
          <w:bCs/>
          <w:color w:val="000000"/>
          <w:szCs w:val="21"/>
        </w:rPr>
        <w:t>手机</w:t>
      </w:r>
      <w:r w:rsidRPr="00626104">
        <w:rPr>
          <w:bCs/>
          <w:color w:val="000000"/>
          <w:szCs w:val="21"/>
        </w:rPr>
        <w:t>APP“</w:t>
      </w:r>
      <w:r w:rsidRPr="00626104">
        <w:rPr>
          <w:bCs/>
          <w:color w:val="000000"/>
          <w:szCs w:val="21"/>
        </w:rPr>
        <w:t>抖音</w:t>
      </w:r>
      <w:r w:rsidRPr="00626104">
        <w:rPr>
          <w:bCs/>
          <w:color w:val="000000"/>
          <w:szCs w:val="21"/>
        </w:rPr>
        <w:t>”</w:t>
      </w:r>
      <w:r w:rsidRPr="00626104">
        <w:rPr>
          <w:bCs/>
          <w:color w:val="000000"/>
          <w:szCs w:val="21"/>
        </w:rPr>
        <w:t>里常有人模仿韩红、刘欢等文艺名人的声音，从声音的特性看，他们主要是模仿声音的</w:t>
      </w:r>
      <w:r w:rsidRPr="00626104">
        <w:rPr>
          <w:bCs/>
          <w:color w:val="000000"/>
          <w:szCs w:val="21"/>
          <w:u w:val="single"/>
        </w:rPr>
        <w:t xml:space="preserve">　　</w:t>
      </w:r>
      <w:r w:rsidRPr="00626104">
        <w:rPr>
          <w:bCs/>
          <w:color w:val="000000"/>
          <w:szCs w:val="21"/>
        </w:rPr>
        <w:t>，我们常常使用手机和家人联系，那么手机是利用</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传递信息。在生产、生活中，电力的运用越来越广泛，那么发电机是根据</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原理制成。</w:t>
      </w:r>
    </w:p>
    <w:p w:rsidR="00690BB1" w:rsidRPr="00626104" w:rsidRDefault="00690BB1" w:rsidP="00690BB1">
      <w:pPr>
        <w:adjustRightInd w:val="0"/>
        <w:spacing w:line="360" w:lineRule="auto"/>
        <w:jc w:val="left"/>
        <w:rPr>
          <w:bCs/>
          <w:szCs w:val="21"/>
        </w:rPr>
      </w:pPr>
      <w:r w:rsidRPr="00626104">
        <w:rPr>
          <w:b/>
          <w:kern w:val="0"/>
          <w:szCs w:val="21"/>
        </w:rPr>
        <w:t>21</w:t>
      </w:r>
      <w:r w:rsidRPr="00626104">
        <w:rPr>
          <w:bCs/>
          <w:color w:val="0000FF"/>
          <w:szCs w:val="21"/>
        </w:rPr>
        <w:t>.</w:t>
      </w:r>
      <w:r w:rsidRPr="00626104">
        <w:rPr>
          <w:b/>
          <w:bCs/>
          <w:color w:val="000000"/>
          <w:szCs w:val="21"/>
        </w:rPr>
        <w:t>（</w:t>
      </w:r>
      <w:r w:rsidRPr="00626104">
        <w:rPr>
          <w:b/>
          <w:bCs/>
          <w:color w:val="000000"/>
          <w:szCs w:val="21"/>
        </w:rPr>
        <w:t xml:space="preserve">2019 </w:t>
      </w:r>
      <w:r w:rsidRPr="00626104">
        <w:rPr>
          <w:b/>
          <w:bCs/>
          <w:color w:val="000000"/>
          <w:szCs w:val="21"/>
        </w:rPr>
        <w:t>南京）</w:t>
      </w:r>
      <w:r w:rsidRPr="00626104">
        <w:rPr>
          <w:bCs/>
          <w:color w:val="000000"/>
          <w:szCs w:val="21"/>
        </w:rPr>
        <w:t>如</w:t>
      </w:r>
      <w:r w:rsidRPr="00626104">
        <w:rPr>
          <w:bCs/>
          <w:szCs w:val="21"/>
        </w:rPr>
        <w:t>图所示是一款新型节能装置﹣空气能热水器，它的制热能效比（制热量和压缩机所耗电能之比）为</w:t>
      </w:r>
      <w:r w:rsidRPr="00626104">
        <w:rPr>
          <w:bCs/>
          <w:szCs w:val="21"/>
        </w:rPr>
        <w:t>4</w:t>
      </w:r>
      <w:r w:rsidRPr="00626104">
        <w:rPr>
          <w:bCs/>
          <w:szCs w:val="21"/>
        </w:rPr>
        <w:t>：</w:t>
      </w:r>
      <w:r w:rsidRPr="00626104">
        <w:rPr>
          <w:bCs/>
          <w:szCs w:val="21"/>
        </w:rPr>
        <w:t>1</w:t>
      </w:r>
      <w:r w:rsidRPr="00626104">
        <w:rPr>
          <w:bCs/>
          <w:szCs w:val="21"/>
        </w:rPr>
        <w:t>，用手机通过</w:t>
      </w:r>
      <w:r w:rsidRPr="00626104">
        <w:rPr>
          <w:bCs/>
          <w:szCs w:val="21"/>
          <w:u w:val="single"/>
        </w:rPr>
        <w:t xml:space="preserve">　</w:t>
      </w:r>
      <w:r w:rsidRPr="00626104">
        <w:rPr>
          <w:bCs/>
          <w:szCs w:val="21"/>
          <w:u w:val="single"/>
        </w:rPr>
        <w:t xml:space="preserve"> </w:t>
      </w:r>
      <w:r w:rsidRPr="00626104">
        <w:rPr>
          <w:bCs/>
          <w:szCs w:val="21"/>
          <w:u w:val="single"/>
        </w:rPr>
        <w:t xml:space="preserve">　</w:t>
      </w:r>
      <w:proofErr w:type="gramStart"/>
      <w:r w:rsidRPr="00626104">
        <w:rPr>
          <w:bCs/>
          <w:szCs w:val="21"/>
        </w:rPr>
        <w:t>波可以</w:t>
      </w:r>
      <w:proofErr w:type="gramEnd"/>
      <w:r w:rsidRPr="00626104">
        <w:rPr>
          <w:bCs/>
          <w:szCs w:val="21"/>
        </w:rPr>
        <w:t>远程遥控。某同学洗一次</w:t>
      </w:r>
      <w:proofErr w:type="gramStart"/>
      <w:r w:rsidRPr="00626104">
        <w:rPr>
          <w:bCs/>
          <w:szCs w:val="21"/>
        </w:rPr>
        <w:t>澡</w:t>
      </w:r>
      <w:proofErr w:type="gramEnd"/>
      <w:r w:rsidRPr="00626104">
        <w:rPr>
          <w:bCs/>
          <w:szCs w:val="21"/>
        </w:rPr>
        <w:t>用水</w:t>
      </w:r>
      <w:r w:rsidRPr="00626104">
        <w:rPr>
          <w:bCs/>
          <w:szCs w:val="21"/>
        </w:rPr>
        <w:t>30L</w:t>
      </w:r>
      <w:r w:rsidRPr="00626104">
        <w:rPr>
          <w:bCs/>
          <w:szCs w:val="21"/>
        </w:rPr>
        <w:t>，则所用水的质量为</w:t>
      </w:r>
      <w:r w:rsidRPr="00626104">
        <w:rPr>
          <w:bCs/>
          <w:szCs w:val="21"/>
          <w:u w:val="single"/>
        </w:rPr>
        <w:t xml:space="preserve">　</w:t>
      </w:r>
      <w:r w:rsidRPr="00626104">
        <w:rPr>
          <w:bCs/>
          <w:szCs w:val="21"/>
          <w:u w:val="single"/>
        </w:rPr>
        <w:t xml:space="preserve"> </w:t>
      </w:r>
      <w:r w:rsidRPr="00626104">
        <w:rPr>
          <w:bCs/>
          <w:szCs w:val="21"/>
          <w:u w:val="single"/>
        </w:rPr>
        <w:t xml:space="preserve">　</w:t>
      </w:r>
      <w:r w:rsidRPr="00626104">
        <w:rPr>
          <w:bCs/>
          <w:szCs w:val="21"/>
        </w:rPr>
        <w:t>kg</w:t>
      </w:r>
      <w:r w:rsidRPr="00626104">
        <w:rPr>
          <w:bCs/>
          <w:szCs w:val="21"/>
        </w:rPr>
        <w:t>，这些水温度由</w:t>
      </w:r>
      <w:r w:rsidRPr="00626104">
        <w:rPr>
          <w:bCs/>
          <w:szCs w:val="21"/>
        </w:rPr>
        <w:t>12℃</w:t>
      </w:r>
      <w:r w:rsidRPr="00626104">
        <w:rPr>
          <w:bCs/>
          <w:szCs w:val="21"/>
        </w:rPr>
        <w:t>升高到</w:t>
      </w:r>
      <w:r w:rsidRPr="00626104">
        <w:rPr>
          <w:bCs/>
          <w:szCs w:val="21"/>
        </w:rPr>
        <w:t>42℃</w:t>
      </w:r>
      <w:r w:rsidRPr="00626104">
        <w:rPr>
          <w:bCs/>
          <w:szCs w:val="21"/>
        </w:rPr>
        <w:t>吸收的热量为</w:t>
      </w:r>
      <w:r w:rsidRPr="00626104">
        <w:rPr>
          <w:bCs/>
          <w:szCs w:val="21"/>
          <w:u w:val="single"/>
        </w:rPr>
        <w:t xml:space="preserve">　</w:t>
      </w:r>
      <w:r w:rsidRPr="00626104">
        <w:rPr>
          <w:bCs/>
          <w:szCs w:val="21"/>
          <w:u w:val="single"/>
        </w:rPr>
        <w:t xml:space="preserve">   </w:t>
      </w:r>
      <w:r w:rsidRPr="00626104">
        <w:rPr>
          <w:bCs/>
          <w:szCs w:val="21"/>
          <w:u w:val="single"/>
        </w:rPr>
        <w:t xml:space="preserve">　</w:t>
      </w:r>
      <w:r w:rsidRPr="00626104">
        <w:rPr>
          <w:bCs/>
          <w:szCs w:val="21"/>
        </w:rPr>
        <w:t>J</w:t>
      </w:r>
      <w:r w:rsidRPr="00626104">
        <w:rPr>
          <w:bCs/>
          <w:szCs w:val="21"/>
        </w:rPr>
        <w:t>，若这些热量分别由空气能热水器和电热水器（效率为</w:t>
      </w:r>
      <w:r w:rsidRPr="00626104">
        <w:rPr>
          <w:bCs/>
          <w:szCs w:val="21"/>
        </w:rPr>
        <w:t>90%</w:t>
      </w:r>
      <w:r w:rsidRPr="00626104">
        <w:rPr>
          <w:bCs/>
          <w:szCs w:val="21"/>
        </w:rPr>
        <w:t>）提供，则空气能热水器压缩机所耗电能与电热水器所耗电能相比，可节约电能</w:t>
      </w:r>
      <w:r w:rsidRPr="00626104">
        <w:rPr>
          <w:bCs/>
          <w:szCs w:val="21"/>
          <w:u w:val="single"/>
        </w:rPr>
        <w:t xml:space="preserve">　</w:t>
      </w:r>
      <w:r w:rsidRPr="00626104">
        <w:rPr>
          <w:bCs/>
          <w:szCs w:val="21"/>
          <w:u w:val="single"/>
        </w:rPr>
        <w:t xml:space="preserve">   </w:t>
      </w:r>
      <w:r w:rsidRPr="00626104">
        <w:rPr>
          <w:bCs/>
          <w:szCs w:val="21"/>
          <w:u w:val="single"/>
        </w:rPr>
        <w:t xml:space="preserve">　</w:t>
      </w:r>
      <w:r w:rsidRPr="00626104">
        <w:rPr>
          <w:bCs/>
          <w:szCs w:val="21"/>
        </w:rPr>
        <w:t>J</w:t>
      </w:r>
      <w:r w:rsidRPr="00626104">
        <w:rPr>
          <w:bCs/>
          <w:szCs w:val="21"/>
        </w:rPr>
        <w:t>．</w:t>
      </w:r>
      <w:r w:rsidRPr="00626104">
        <w:rPr>
          <w:bCs/>
          <w:szCs w:val="21"/>
        </w:rPr>
        <w:t>[c</w:t>
      </w:r>
      <w:r w:rsidRPr="00626104">
        <w:rPr>
          <w:bCs/>
          <w:szCs w:val="21"/>
          <w:vertAlign w:val="subscript"/>
        </w:rPr>
        <w:t>水</w:t>
      </w:r>
      <w:r w:rsidRPr="00626104">
        <w:rPr>
          <w:bCs/>
          <w:szCs w:val="21"/>
        </w:rPr>
        <w:t>＝</w:t>
      </w:r>
      <w:r w:rsidRPr="00626104">
        <w:rPr>
          <w:bCs/>
          <w:szCs w:val="21"/>
        </w:rPr>
        <w:t>4.2×10</w:t>
      </w:r>
      <w:r w:rsidRPr="00626104">
        <w:rPr>
          <w:bCs/>
          <w:szCs w:val="21"/>
          <w:vertAlign w:val="superscript"/>
        </w:rPr>
        <w:t>3</w:t>
      </w:r>
      <w:r w:rsidRPr="00626104">
        <w:rPr>
          <w:bCs/>
          <w:szCs w:val="21"/>
        </w:rPr>
        <w:t>J/</w:t>
      </w:r>
      <w:r w:rsidRPr="00626104">
        <w:rPr>
          <w:bCs/>
          <w:szCs w:val="21"/>
        </w:rPr>
        <w:t>（</w:t>
      </w:r>
      <w:r w:rsidRPr="00626104">
        <w:rPr>
          <w:bCs/>
          <w:szCs w:val="21"/>
        </w:rPr>
        <w:t>kg•℃</w:t>
      </w:r>
      <w:r w:rsidRPr="00626104">
        <w:rPr>
          <w:bCs/>
          <w:szCs w:val="21"/>
        </w:rPr>
        <w:t>）</w:t>
      </w:r>
    </w:p>
    <w:p w:rsidR="00690BB1" w:rsidRPr="00626104" w:rsidRDefault="00690BB1" w:rsidP="00690BB1">
      <w:pPr>
        <w:spacing w:line="360" w:lineRule="auto"/>
        <w:jc w:val="left"/>
        <w:rPr>
          <w:b/>
          <w:bCs/>
          <w:szCs w:val="21"/>
        </w:rPr>
      </w:pPr>
      <w:r>
        <w:rPr>
          <w:noProof/>
          <w:szCs w:val="21"/>
        </w:rPr>
        <w:lastRenderedPageBreak/>
        <w:drawing>
          <wp:inline distT="0" distB="0" distL="0" distR="0">
            <wp:extent cx="1162050" cy="152400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2050" cy="1524000"/>
                    </a:xfrm>
                    <a:prstGeom prst="rect">
                      <a:avLst/>
                    </a:prstGeom>
                    <a:noFill/>
                    <a:ln>
                      <a:noFill/>
                    </a:ln>
                  </pic:spPr>
                </pic:pic>
              </a:graphicData>
            </a:graphic>
          </wp:inline>
        </w:drawing>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22</w:t>
      </w:r>
      <w:r w:rsidRPr="00626104">
        <w:rPr>
          <w:bCs/>
          <w:color w:val="000000"/>
          <w:szCs w:val="21"/>
        </w:rPr>
        <w:t>.</w:t>
      </w:r>
      <w:r w:rsidRPr="00626104">
        <w:rPr>
          <w:b/>
          <w:bCs/>
          <w:color w:val="000000"/>
          <w:szCs w:val="21"/>
        </w:rPr>
        <w:t>（</w:t>
      </w:r>
      <w:r w:rsidRPr="00626104">
        <w:rPr>
          <w:b/>
          <w:bCs/>
          <w:color w:val="000000"/>
          <w:szCs w:val="21"/>
        </w:rPr>
        <w:t>2019</w:t>
      </w:r>
      <w:r w:rsidRPr="00626104">
        <w:rPr>
          <w:b/>
          <w:bCs/>
          <w:color w:val="000000"/>
          <w:szCs w:val="21"/>
        </w:rPr>
        <w:t>淄博）</w:t>
      </w:r>
      <w:r w:rsidRPr="00626104">
        <w:rPr>
          <w:bCs/>
          <w:color w:val="000000"/>
          <w:szCs w:val="21"/>
        </w:rPr>
        <w:t>2019</w:t>
      </w:r>
      <w:r w:rsidRPr="00626104">
        <w:rPr>
          <w:bCs/>
          <w:color w:val="000000"/>
          <w:szCs w:val="21"/>
        </w:rPr>
        <w:t>年</w:t>
      </w:r>
      <w:r w:rsidRPr="00626104">
        <w:rPr>
          <w:bCs/>
          <w:color w:val="000000"/>
          <w:szCs w:val="21"/>
        </w:rPr>
        <w:t>1</w:t>
      </w:r>
      <w:r w:rsidRPr="00626104">
        <w:rPr>
          <w:bCs/>
          <w:color w:val="000000"/>
          <w:szCs w:val="21"/>
        </w:rPr>
        <w:t>月</w:t>
      </w:r>
      <w:r w:rsidRPr="00626104">
        <w:rPr>
          <w:bCs/>
          <w:color w:val="000000"/>
          <w:szCs w:val="21"/>
        </w:rPr>
        <w:t>3</w:t>
      </w:r>
      <w:r w:rsidRPr="00626104">
        <w:rPr>
          <w:bCs/>
          <w:color w:val="000000"/>
          <w:szCs w:val="21"/>
        </w:rPr>
        <w:t>日，嫦娥四号探测器在月球背面成功着陆，并通过</w:t>
      </w:r>
      <w:r w:rsidRPr="00626104">
        <w:rPr>
          <w:bCs/>
          <w:color w:val="000000"/>
          <w:szCs w:val="21"/>
        </w:rPr>
        <w:t>“</w:t>
      </w:r>
      <w:r w:rsidRPr="00626104">
        <w:rPr>
          <w:bCs/>
          <w:color w:val="000000"/>
          <w:szCs w:val="21"/>
        </w:rPr>
        <w:t>鹊桥</w:t>
      </w:r>
      <w:r w:rsidRPr="00626104">
        <w:rPr>
          <w:bCs/>
          <w:color w:val="000000"/>
          <w:szCs w:val="21"/>
        </w:rPr>
        <w:t>”</w:t>
      </w:r>
      <w:r w:rsidRPr="00626104">
        <w:rPr>
          <w:bCs/>
          <w:color w:val="000000"/>
          <w:szCs w:val="21"/>
        </w:rPr>
        <w:t>中继星传回了世界上第一张近距离拍摄的</w:t>
      </w:r>
      <w:proofErr w:type="gramStart"/>
      <w:r w:rsidRPr="00626104">
        <w:rPr>
          <w:bCs/>
          <w:color w:val="000000"/>
          <w:szCs w:val="21"/>
        </w:rPr>
        <w:t>月背景</w:t>
      </w:r>
      <w:proofErr w:type="gramEnd"/>
      <w:r w:rsidRPr="00626104">
        <w:rPr>
          <w:bCs/>
          <w:color w:val="000000"/>
          <w:szCs w:val="21"/>
        </w:rPr>
        <w:t>影像图，传输过程中利用了</w:t>
      </w:r>
      <w:r w:rsidRPr="00626104">
        <w:rPr>
          <w:bCs/>
          <w:color w:val="000000"/>
          <w:szCs w:val="21"/>
        </w:rPr>
        <w:t>________</w:t>
      </w:r>
      <w:r w:rsidRPr="00626104">
        <w:rPr>
          <w:bCs/>
          <w:color w:val="000000"/>
          <w:szCs w:val="21"/>
        </w:rPr>
        <w:t>；嫦娥四号的</w:t>
      </w:r>
      <w:proofErr w:type="gramStart"/>
      <w:r w:rsidRPr="00626104">
        <w:rPr>
          <w:bCs/>
          <w:color w:val="000000"/>
          <w:szCs w:val="21"/>
        </w:rPr>
        <w:t>巡视器</w:t>
      </w:r>
      <w:proofErr w:type="gramEnd"/>
      <w:r w:rsidRPr="00626104">
        <w:rPr>
          <w:bCs/>
          <w:color w:val="000000"/>
          <w:szCs w:val="21"/>
        </w:rPr>
        <w:t>——</w:t>
      </w:r>
      <w:r w:rsidRPr="00626104">
        <w:rPr>
          <w:bCs/>
          <w:color w:val="000000"/>
          <w:szCs w:val="21"/>
        </w:rPr>
        <w:t>玉兔二号质量为</w:t>
      </w:r>
      <w:r w:rsidRPr="00626104">
        <w:rPr>
          <w:bCs/>
          <w:color w:val="000000"/>
          <w:szCs w:val="21"/>
        </w:rPr>
        <w:t>135g</w:t>
      </w:r>
      <w:r w:rsidRPr="00626104">
        <w:rPr>
          <w:bCs/>
          <w:color w:val="000000"/>
          <w:szCs w:val="21"/>
        </w:rPr>
        <w:t>，与月球表面的接触面积约为</w:t>
      </w:r>
      <w:r w:rsidRPr="00626104">
        <w:rPr>
          <w:bCs/>
          <w:color w:val="000000"/>
          <w:szCs w:val="21"/>
        </w:rPr>
        <w:t>0.8m</w:t>
      </w:r>
      <w:r w:rsidRPr="00626104">
        <w:rPr>
          <w:bCs/>
          <w:color w:val="000000"/>
          <w:szCs w:val="21"/>
          <w:vertAlign w:val="superscript"/>
        </w:rPr>
        <w:t>2</w:t>
      </w:r>
      <w:r w:rsidRPr="00626104">
        <w:rPr>
          <w:bCs/>
          <w:color w:val="000000"/>
          <w:szCs w:val="21"/>
        </w:rPr>
        <w:t>，玉兔二号对月球表面的压强为</w:t>
      </w:r>
      <w:r w:rsidRPr="00626104">
        <w:rPr>
          <w:bCs/>
          <w:color w:val="000000"/>
          <w:szCs w:val="21"/>
        </w:rPr>
        <w:t>________Pa</w:t>
      </w:r>
      <w:r w:rsidRPr="00626104">
        <w:rPr>
          <w:bCs/>
          <w:color w:val="000000"/>
          <w:szCs w:val="21"/>
        </w:rPr>
        <w:t>，（</w:t>
      </w:r>
      <w:r w:rsidRPr="00626104">
        <w:rPr>
          <w:bCs/>
          <w:i/>
          <w:color w:val="000000"/>
          <w:szCs w:val="21"/>
        </w:rPr>
        <w:t>g</w:t>
      </w:r>
      <w:r w:rsidRPr="00626104">
        <w:rPr>
          <w:bCs/>
          <w:color w:val="000000"/>
          <w:szCs w:val="21"/>
        </w:rPr>
        <w:t>取</w:t>
      </w:r>
      <w:r w:rsidRPr="00626104">
        <w:rPr>
          <w:bCs/>
          <w:color w:val="000000"/>
          <w:szCs w:val="21"/>
        </w:rPr>
        <w:t>10N/kg</w:t>
      </w:r>
      <w:r w:rsidRPr="00626104">
        <w:rPr>
          <w:bCs/>
          <w:color w:val="000000"/>
          <w:szCs w:val="21"/>
        </w:rPr>
        <w:t>，物体在月球上的重力为地球上的</w:t>
      </w:r>
      <w:r w:rsidRPr="00626104">
        <w:rPr>
          <w:bCs/>
          <w:color w:val="000000"/>
          <w:szCs w:val="21"/>
        </w:rPr>
        <w:t>1/6</w:t>
      </w:r>
      <w:r w:rsidRPr="00626104">
        <w:rPr>
          <w:bCs/>
          <w:color w:val="000000"/>
          <w:szCs w:val="21"/>
        </w:rPr>
        <w:t>）；玉兔二号移动很慢，速度约为</w:t>
      </w:r>
      <w:r w:rsidRPr="00626104">
        <w:rPr>
          <w:bCs/>
          <w:color w:val="000000"/>
          <w:szCs w:val="21"/>
        </w:rPr>
        <w:t>250m/h</w:t>
      </w:r>
      <w:r w:rsidRPr="00626104">
        <w:rPr>
          <w:bCs/>
          <w:color w:val="000000"/>
          <w:szCs w:val="21"/>
        </w:rPr>
        <w:t>，累计在月球表面行驶了</w:t>
      </w:r>
      <w:r w:rsidRPr="00626104">
        <w:rPr>
          <w:bCs/>
          <w:color w:val="000000"/>
          <w:szCs w:val="21"/>
        </w:rPr>
        <w:t>120m</w:t>
      </w:r>
      <w:r w:rsidRPr="00626104">
        <w:rPr>
          <w:bCs/>
          <w:color w:val="000000"/>
          <w:szCs w:val="21"/>
        </w:rPr>
        <w:t>，用时约为</w:t>
      </w:r>
      <w:r w:rsidRPr="00626104">
        <w:rPr>
          <w:bCs/>
          <w:color w:val="000000"/>
          <w:szCs w:val="21"/>
        </w:rPr>
        <w:t>________h</w:t>
      </w:r>
      <w:r w:rsidRPr="00626104">
        <w:rPr>
          <w:bCs/>
          <w:color w:val="000000"/>
          <w:szCs w:val="21"/>
        </w:rPr>
        <w:t>。</w:t>
      </w:r>
    </w:p>
    <w:p w:rsidR="00690BB1" w:rsidRPr="00626104" w:rsidRDefault="00690BB1" w:rsidP="00690BB1">
      <w:pPr>
        <w:adjustRightInd w:val="0"/>
        <w:spacing w:line="360" w:lineRule="auto"/>
        <w:jc w:val="left"/>
        <w:rPr>
          <w:bCs/>
          <w:color w:val="000000"/>
          <w:szCs w:val="21"/>
        </w:rPr>
      </w:pPr>
      <w:r w:rsidRPr="00626104">
        <w:rPr>
          <w:b/>
          <w:kern w:val="0"/>
          <w:szCs w:val="21"/>
        </w:rPr>
        <w:t>23</w:t>
      </w:r>
      <w:r w:rsidRPr="00626104">
        <w:rPr>
          <w:bCs/>
          <w:color w:val="000000"/>
          <w:szCs w:val="21"/>
        </w:rPr>
        <w:t>.</w:t>
      </w:r>
      <w:r w:rsidRPr="00626104">
        <w:rPr>
          <w:b/>
          <w:bCs/>
          <w:color w:val="000000"/>
          <w:szCs w:val="21"/>
        </w:rPr>
        <w:t>（</w:t>
      </w:r>
      <w:r w:rsidRPr="00626104">
        <w:rPr>
          <w:b/>
          <w:bCs/>
          <w:color w:val="000000"/>
          <w:szCs w:val="21"/>
        </w:rPr>
        <w:t xml:space="preserve">2019 </w:t>
      </w:r>
      <w:r w:rsidRPr="00626104">
        <w:rPr>
          <w:b/>
          <w:bCs/>
          <w:color w:val="000000"/>
          <w:szCs w:val="21"/>
        </w:rPr>
        <w:t>河北）</w:t>
      </w:r>
      <w:r w:rsidRPr="00626104">
        <w:rPr>
          <w:bCs/>
          <w:color w:val="000000"/>
          <w:szCs w:val="21"/>
        </w:rPr>
        <w:t>卫星是通过</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传递信息的，它从图</w:t>
      </w:r>
      <w:r w:rsidRPr="00626104">
        <w:rPr>
          <w:bCs/>
          <w:color w:val="000000"/>
          <w:szCs w:val="21"/>
        </w:rPr>
        <w:t>10</w:t>
      </w:r>
      <w:r w:rsidRPr="00626104">
        <w:rPr>
          <w:bCs/>
          <w:color w:val="000000"/>
          <w:szCs w:val="21"/>
        </w:rPr>
        <w:t>所示位置向近地点运行时势能</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（选填</w:t>
      </w:r>
      <w:r w:rsidRPr="00626104">
        <w:rPr>
          <w:bCs/>
          <w:color w:val="000000"/>
          <w:szCs w:val="21"/>
        </w:rPr>
        <w:t>“</w:t>
      </w:r>
      <w:r w:rsidRPr="00626104">
        <w:rPr>
          <w:bCs/>
          <w:color w:val="000000"/>
          <w:szCs w:val="21"/>
        </w:rPr>
        <w:t>增大</w:t>
      </w:r>
      <w:r w:rsidRPr="00626104">
        <w:rPr>
          <w:bCs/>
          <w:color w:val="000000"/>
          <w:szCs w:val="21"/>
        </w:rPr>
        <w:t>”“</w:t>
      </w:r>
      <w:r w:rsidRPr="00626104">
        <w:rPr>
          <w:bCs/>
          <w:color w:val="000000"/>
          <w:szCs w:val="21"/>
        </w:rPr>
        <w:t>减小</w:t>
      </w:r>
      <w:r w:rsidRPr="00626104">
        <w:rPr>
          <w:bCs/>
          <w:color w:val="000000"/>
          <w:szCs w:val="21"/>
        </w:rPr>
        <w:t>”</w:t>
      </w:r>
      <w:r w:rsidRPr="00626104">
        <w:rPr>
          <w:bCs/>
          <w:color w:val="000000"/>
          <w:szCs w:val="21"/>
        </w:rPr>
        <w:t>或</w:t>
      </w:r>
      <w:r w:rsidRPr="00626104">
        <w:rPr>
          <w:bCs/>
          <w:color w:val="000000"/>
          <w:szCs w:val="21"/>
        </w:rPr>
        <w:t>“</w:t>
      </w:r>
      <w:r w:rsidRPr="00626104">
        <w:rPr>
          <w:bCs/>
          <w:color w:val="000000"/>
          <w:szCs w:val="21"/>
        </w:rPr>
        <w:t>不变</w:t>
      </w:r>
      <w:r w:rsidRPr="00626104">
        <w:rPr>
          <w:bCs/>
          <w:color w:val="000000"/>
          <w:szCs w:val="21"/>
        </w:rPr>
        <w:t>”</w:t>
      </w:r>
      <w:r w:rsidRPr="00626104">
        <w:rPr>
          <w:bCs/>
          <w:color w:val="000000"/>
          <w:szCs w:val="21"/>
        </w:rPr>
        <w:t>）；站在地面上的人观察到同步卫星静止不动，选取的参照物是</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w:t>
      </w:r>
    </w:p>
    <w:p w:rsidR="00690BB1" w:rsidRPr="00626104" w:rsidRDefault="00690BB1" w:rsidP="00690BB1">
      <w:pPr>
        <w:adjustRightInd w:val="0"/>
        <w:spacing w:line="360" w:lineRule="auto"/>
        <w:jc w:val="left"/>
        <w:rPr>
          <w:bCs/>
          <w:color w:val="000000"/>
          <w:szCs w:val="21"/>
        </w:rPr>
      </w:pPr>
      <w:r>
        <w:rPr>
          <w:bCs/>
          <w:noProof/>
          <w:color w:val="000000"/>
          <w:szCs w:val="21"/>
        </w:rPr>
        <w:drawing>
          <wp:inline distT="0" distB="0" distL="0" distR="0">
            <wp:extent cx="1238250" cy="182880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0" cy="1828800"/>
                    </a:xfrm>
                    <a:prstGeom prst="rect">
                      <a:avLst/>
                    </a:prstGeom>
                    <a:noFill/>
                    <a:ln>
                      <a:noFill/>
                    </a:ln>
                  </pic:spPr>
                </pic:pic>
              </a:graphicData>
            </a:graphic>
          </wp:inline>
        </w:drawing>
      </w:r>
    </w:p>
    <w:p w:rsidR="00690BB1" w:rsidRPr="00626104" w:rsidRDefault="00690BB1" w:rsidP="00690BB1">
      <w:pPr>
        <w:adjustRightInd w:val="0"/>
        <w:spacing w:line="360" w:lineRule="auto"/>
        <w:jc w:val="left"/>
        <w:textAlignment w:val="center"/>
        <w:rPr>
          <w:bCs/>
          <w:color w:val="000000"/>
          <w:szCs w:val="21"/>
        </w:rPr>
      </w:pPr>
      <w:r w:rsidRPr="00626104">
        <w:rPr>
          <w:b/>
          <w:kern w:val="0"/>
          <w:szCs w:val="21"/>
        </w:rPr>
        <w:t>24.</w:t>
      </w:r>
      <w:r w:rsidRPr="00626104">
        <w:rPr>
          <w:b/>
          <w:bCs/>
          <w:color w:val="000000"/>
          <w:szCs w:val="21"/>
        </w:rPr>
        <w:t>（</w:t>
      </w:r>
      <w:r w:rsidRPr="00626104">
        <w:rPr>
          <w:b/>
          <w:bCs/>
          <w:color w:val="000000"/>
          <w:szCs w:val="21"/>
        </w:rPr>
        <w:t xml:space="preserve">2019 </w:t>
      </w:r>
      <w:r w:rsidRPr="00626104">
        <w:rPr>
          <w:b/>
          <w:bCs/>
          <w:color w:val="000000"/>
          <w:szCs w:val="21"/>
        </w:rPr>
        <w:t>盐城）</w:t>
      </w:r>
      <w:r w:rsidRPr="00626104">
        <w:rPr>
          <w:bCs/>
          <w:color w:val="000000"/>
          <w:szCs w:val="21"/>
        </w:rPr>
        <w:t>1</w:t>
      </w:r>
      <w:r w:rsidRPr="00626104">
        <w:rPr>
          <w:bCs/>
          <w:color w:val="000000"/>
          <w:szCs w:val="21"/>
        </w:rPr>
        <w:t>月</w:t>
      </w:r>
      <w:r w:rsidRPr="00626104">
        <w:rPr>
          <w:bCs/>
          <w:color w:val="000000"/>
          <w:szCs w:val="21"/>
        </w:rPr>
        <w:t>3</w:t>
      </w:r>
      <w:r w:rsidRPr="00626104">
        <w:rPr>
          <w:bCs/>
          <w:color w:val="000000"/>
          <w:szCs w:val="21"/>
        </w:rPr>
        <w:t>日，</w:t>
      </w:r>
      <w:r w:rsidRPr="00626104">
        <w:rPr>
          <w:bCs/>
          <w:color w:val="000000"/>
          <w:szCs w:val="21"/>
        </w:rPr>
        <w:t>“</w:t>
      </w:r>
      <w:r w:rsidRPr="00626104">
        <w:rPr>
          <w:bCs/>
          <w:color w:val="000000"/>
          <w:szCs w:val="21"/>
        </w:rPr>
        <w:t>嫦娥四号</w:t>
      </w:r>
      <w:r w:rsidRPr="00626104">
        <w:rPr>
          <w:bCs/>
          <w:color w:val="000000"/>
          <w:szCs w:val="21"/>
        </w:rPr>
        <w:t>”</w:t>
      </w:r>
      <w:r w:rsidRPr="00626104">
        <w:rPr>
          <w:bCs/>
          <w:color w:val="000000"/>
          <w:szCs w:val="21"/>
        </w:rPr>
        <w:t>探测器在月球背面成功着陆，并通过中继星传回世界首张月球背面图片。着陆前，探测器在距离月面</w:t>
      </w:r>
      <w:r w:rsidRPr="00626104">
        <w:rPr>
          <w:bCs/>
          <w:color w:val="000000"/>
          <w:szCs w:val="21"/>
        </w:rPr>
        <w:t>l5km</w:t>
      </w:r>
      <w:proofErr w:type="gramStart"/>
      <w:r w:rsidRPr="00626104">
        <w:rPr>
          <w:bCs/>
          <w:color w:val="000000"/>
          <w:szCs w:val="21"/>
        </w:rPr>
        <w:t>处启动</w:t>
      </w:r>
      <w:proofErr w:type="gramEnd"/>
      <w:r w:rsidRPr="00626104">
        <w:rPr>
          <w:bCs/>
          <w:color w:val="000000"/>
          <w:szCs w:val="21"/>
        </w:rPr>
        <w:t>反向推进器，速度逐步从</w:t>
      </w:r>
      <w:r w:rsidRPr="00626104">
        <w:rPr>
          <w:bCs/>
          <w:color w:val="000000"/>
          <w:szCs w:val="21"/>
        </w:rPr>
        <w:t>1.7km/s</w:t>
      </w:r>
      <w:r w:rsidRPr="00626104">
        <w:rPr>
          <w:bCs/>
          <w:color w:val="000000"/>
          <w:szCs w:val="21"/>
        </w:rPr>
        <w:t>降为</w:t>
      </w:r>
      <w:r w:rsidRPr="00626104">
        <w:rPr>
          <w:bCs/>
          <w:color w:val="000000"/>
          <w:szCs w:val="21"/>
        </w:rPr>
        <w:t>0</w:t>
      </w:r>
      <w:r w:rsidRPr="00626104">
        <w:rPr>
          <w:bCs/>
          <w:color w:val="000000"/>
          <w:szCs w:val="21"/>
        </w:rPr>
        <w:t>，</w:t>
      </w:r>
      <w:r w:rsidRPr="00626104">
        <w:rPr>
          <w:bCs/>
          <w:color w:val="000000"/>
          <w:szCs w:val="21"/>
        </w:rPr>
        <w:t xml:space="preserve"> </w:t>
      </w:r>
      <w:r w:rsidRPr="00626104">
        <w:rPr>
          <w:bCs/>
          <w:color w:val="000000"/>
          <w:szCs w:val="21"/>
        </w:rPr>
        <w:t>在距月面</w:t>
      </w:r>
      <w:r w:rsidRPr="00626104">
        <w:rPr>
          <w:bCs/>
          <w:color w:val="000000"/>
          <w:szCs w:val="21"/>
        </w:rPr>
        <w:t>100m</w:t>
      </w:r>
      <w:r w:rsidRPr="00626104">
        <w:rPr>
          <w:bCs/>
          <w:color w:val="000000"/>
          <w:szCs w:val="21"/>
        </w:rPr>
        <w:t>处悬停。这里的</w:t>
      </w:r>
      <w:r w:rsidRPr="00626104">
        <w:rPr>
          <w:bCs/>
          <w:color w:val="000000"/>
          <w:szCs w:val="21"/>
        </w:rPr>
        <w:t>17km/s</w:t>
      </w:r>
      <w:r w:rsidRPr="00626104">
        <w:rPr>
          <w:bCs/>
          <w:color w:val="000000"/>
          <w:szCs w:val="21"/>
        </w:rPr>
        <w:t>是以</w:t>
      </w:r>
      <w:r w:rsidRPr="00626104">
        <w:rPr>
          <w:bCs/>
          <w:color w:val="000000"/>
          <w:szCs w:val="21"/>
        </w:rPr>
        <w:t>_________</w:t>
      </w:r>
      <w:r w:rsidRPr="00626104">
        <w:rPr>
          <w:bCs/>
          <w:color w:val="000000"/>
          <w:szCs w:val="21"/>
        </w:rPr>
        <w:t>为参照物。悬停时，反向推进器对探测器作用力</w:t>
      </w:r>
      <w:r w:rsidRPr="00626104">
        <w:rPr>
          <w:bCs/>
          <w:color w:val="000000"/>
          <w:szCs w:val="21"/>
        </w:rPr>
        <w:t>________</w:t>
      </w:r>
      <w:r w:rsidRPr="00626104">
        <w:rPr>
          <w:bCs/>
          <w:color w:val="000000"/>
          <w:szCs w:val="21"/>
        </w:rPr>
        <w:t>（大于</w:t>
      </w:r>
      <w:r w:rsidRPr="00626104">
        <w:rPr>
          <w:bCs/>
          <w:color w:val="000000"/>
          <w:szCs w:val="21"/>
        </w:rPr>
        <w:t>/</w:t>
      </w:r>
      <w:r w:rsidRPr="00626104">
        <w:rPr>
          <w:bCs/>
          <w:color w:val="000000"/>
          <w:szCs w:val="21"/>
        </w:rPr>
        <w:t>等于</w:t>
      </w:r>
      <w:r w:rsidRPr="00626104">
        <w:rPr>
          <w:bCs/>
          <w:color w:val="000000"/>
          <w:szCs w:val="21"/>
        </w:rPr>
        <w:t>/</w:t>
      </w:r>
      <w:r w:rsidRPr="00626104">
        <w:rPr>
          <w:bCs/>
          <w:color w:val="000000"/>
          <w:szCs w:val="21"/>
        </w:rPr>
        <w:t>小于）月球对探测器的引力。中继</w:t>
      </w:r>
      <w:proofErr w:type="gramStart"/>
      <w:r w:rsidRPr="00626104">
        <w:rPr>
          <w:bCs/>
          <w:color w:val="000000"/>
          <w:szCs w:val="21"/>
        </w:rPr>
        <w:t>星利用</w:t>
      </w:r>
      <w:proofErr w:type="gramEnd"/>
      <w:r w:rsidRPr="00626104">
        <w:rPr>
          <w:bCs/>
          <w:color w:val="000000"/>
          <w:szCs w:val="21"/>
        </w:rPr>
        <w:t>_______</w:t>
      </w:r>
      <w:r w:rsidRPr="00626104">
        <w:rPr>
          <w:bCs/>
          <w:color w:val="000000"/>
          <w:szCs w:val="21"/>
        </w:rPr>
        <w:t>传递信息。</w:t>
      </w:r>
    </w:p>
    <w:p w:rsidR="00690BB1" w:rsidRPr="00626104" w:rsidRDefault="00690BB1" w:rsidP="00690BB1">
      <w:pPr>
        <w:widowControl/>
        <w:adjustRightInd w:val="0"/>
        <w:spacing w:line="360" w:lineRule="auto"/>
        <w:jc w:val="left"/>
        <w:rPr>
          <w:bCs/>
          <w:color w:val="000000"/>
          <w:szCs w:val="21"/>
        </w:rPr>
      </w:pPr>
      <w:r w:rsidRPr="00626104">
        <w:rPr>
          <w:b/>
          <w:kern w:val="0"/>
          <w:szCs w:val="21"/>
        </w:rPr>
        <w:t>25</w:t>
      </w:r>
      <w:r w:rsidRPr="00626104">
        <w:rPr>
          <w:bCs/>
          <w:color w:val="000000"/>
          <w:szCs w:val="21"/>
        </w:rPr>
        <w:t>.</w:t>
      </w:r>
      <w:r w:rsidRPr="00626104">
        <w:rPr>
          <w:b/>
          <w:bCs/>
          <w:color w:val="000000"/>
          <w:szCs w:val="21"/>
        </w:rPr>
        <w:t>（</w:t>
      </w:r>
      <w:r w:rsidRPr="00626104">
        <w:rPr>
          <w:b/>
          <w:bCs/>
          <w:color w:val="000000"/>
          <w:szCs w:val="21"/>
        </w:rPr>
        <w:t>201 9</w:t>
      </w:r>
      <w:r w:rsidRPr="00626104">
        <w:rPr>
          <w:b/>
          <w:bCs/>
          <w:color w:val="000000"/>
          <w:szCs w:val="21"/>
        </w:rPr>
        <w:t>赤峰）</w:t>
      </w:r>
      <w:r w:rsidRPr="00626104">
        <w:rPr>
          <w:bCs/>
          <w:color w:val="000000"/>
          <w:szCs w:val="21"/>
        </w:rPr>
        <w:t>用手机通话时，是通过</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来传递信息的；给手机充电时，消耗的电能属于</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u w:val="single"/>
        </w:rPr>
        <w:t xml:space="preserve">　</w:t>
      </w:r>
      <w:r w:rsidRPr="00626104">
        <w:rPr>
          <w:bCs/>
          <w:color w:val="000000"/>
          <w:szCs w:val="21"/>
        </w:rPr>
        <w:t>（选填</w:t>
      </w:r>
      <w:r w:rsidRPr="00626104">
        <w:rPr>
          <w:bCs/>
          <w:color w:val="000000"/>
          <w:szCs w:val="21"/>
        </w:rPr>
        <w:t>“</w:t>
      </w:r>
      <w:r w:rsidRPr="00626104">
        <w:rPr>
          <w:bCs/>
          <w:color w:val="000000"/>
          <w:szCs w:val="21"/>
        </w:rPr>
        <w:t>一次能源</w:t>
      </w:r>
      <w:r w:rsidRPr="00626104">
        <w:rPr>
          <w:bCs/>
          <w:color w:val="000000"/>
          <w:szCs w:val="21"/>
        </w:rPr>
        <w:t>”</w:t>
      </w:r>
      <w:r w:rsidRPr="00626104">
        <w:rPr>
          <w:bCs/>
          <w:color w:val="000000"/>
          <w:szCs w:val="21"/>
        </w:rPr>
        <w:t>或</w:t>
      </w:r>
      <w:r w:rsidRPr="00626104">
        <w:rPr>
          <w:bCs/>
          <w:color w:val="000000"/>
          <w:szCs w:val="21"/>
        </w:rPr>
        <w:t>“</w:t>
      </w:r>
      <w:r w:rsidRPr="00626104">
        <w:rPr>
          <w:bCs/>
          <w:color w:val="000000"/>
          <w:szCs w:val="21"/>
        </w:rPr>
        <w:t>二次能源</w:t>
      </w:r>
      <w:r w:rsidRPr="00626104">
        <w:rPr>
          <w:bCs/>
          <w:color w:val="000000"/>
          <w:szCs w:val="21"/>
        </w:rPr>
        <w:t>”</w:t>
      </w:r>
      <w:r w:rsidRPr="00626104">
        <w:rPr>
          <w:bCs/>
          <w:color w:val="000000"/>
          <w:szCs w:val="21"/>
        </w:rPr>
        <w:t>）。</w:t>
      </w:r>
    </w:p>
    <w:p w:rsidR="00690BB1" w:rsidRPr="00626104" w:rsidRDefault="00690BB1" w:rsidP="00690BB1">
      <w:pPr>
        <w:pStyle w:val="Bodytext1"/>
        <w:adjustRightInd w:val="0"/>
        <w:spacing w:line="360" w:lineRule="auto"/>
        <w:rPr>
          <w:rFonts w:ascii="Times New Roman" w:hAnsi="Times New Roman" w:cs="Times New Roman"/>
          <w:bCs/>
          <w:sz w:val="21"/>
          <w:szCs w:val="21"/>
        </w:rPr>
      </w:pPr>
      <w:r w:rsidRPr="00626104">
        <w:rPr>
          <w:rFonts w:ascii="Times New Roman" w:hAnsi="Times New Roman" w:cs="Times New Roman"/>
          <w:b/>
          <w:sz w:val="21"/>
          <w:szCs w:val="21"/>
          <w:lang w:val="en-US" w:bidi="ar-SA"/>
        </w:rPr>
        <w:t>26</w:t>
      </w:r>
      <w:r w:rsidRPr="00626104">
        <w:rPr>
          <w:rFonts w:ascii="Times New Roman" w:hAnsi="Times New Roman" w:cs="Times New Roman"/>
          <w:bCs/>
          <w:color w:val="000000"/>
          <w:sz w:val="21"/>
          <w:szCs w:val="21"/>
          <w:lang w:val="en-US"/>
        </w:rPr>
        <w:t>.</w:t>
      </w:r>
      <w:r w:rsidRPr="00626104">
        <w:rPr>
          <w:rFonts w:ascii="Times New Roman" w:hAnsi="Times New Roman" w:cs="Times New Roman"/>
          <w:b/>
          <w:bCs/>
          <w:color w:val="000000"/>
          <w:sz w:val="21"/>
          <w:szCs w:val="21"/>
        </w:rPr>
        <w:t>（</w:t>
      </w:r>
      <w:r w:rsidRPr="00626104">
        <w:rPr>
          <w:rFonts w:ascii="Times New Roman" w:hAnsi="Times New Roman" w:cs="Times New Roman"/>
          <w:b/>
          <w:bCs/>
          <w:color w:val="000000"/>
          <w:sz w:val="21"/>
          <w:szCs w:val="21"/>
        </w:rPr>
        <w:t xml:space="preserve">2019 </w:t>
      </w:r>
      <w:r w:rsidRPr="00626104">
        <w:rPr>
          <w:rFonts w:ascii="Times New Roman" w:hAnsi="Times New Roman" w:cs="Times New Roman"/>
          <w:b/>
          <w:bCs/>
          <w:color w:val="000000"/>
          <w:sz w:val="21"/>
          <w:szCs w:val="21"/>
        </w:rPr>
        <w:t>辽阳）</w:t>
      </w:r>
      <w:r w:rsidRPr="00626104">
        <w:rPr>
          <w:rFonts w:ascii="Times New Roman" w:hAnsi="Times New Roman" w:cs="Times New Roman"/>
          <w:bCs/>
          <w:color w:val="000000"/>
          <w:sz w:val="21"/>
          <w:szCs w:val="21"/>
        </w:rPr>
        <w:t>如图是一款智能便携超声波监测仪，它正在监测一名孕妇腹中的胎儿，此监测仪采用了与医院</w:t>
      </w:r>
      <w:r w:rsidRPr="00626104">
        <w:rPr>
          <w:rFonts w:ascii="Times New Roman" w:hAnsi="Times New Roman" w:cs="Times New Roman"/>
          <w:bCs/>
          <w:smallCaps/>
          <w:color w:val="000000"/>
          <w:sz w:val="21"/>
          <w:szCs w:val="21"/>
          <w:lang w:val="en-US" w:bidi="en-US"/>
        </w:rPr>
        <w:t>b</w:t>
      </w:r>
      <w:proofErr w:type="gramStart"/>
      <w:r w:rsidRPr="00626104">
        <w:rPr>
          <w:rFonts w:ascii="Times New Roman" w:hAnsi="Times New Roman" w:cs="Times New Roman"/>
          <w:bCs/>
          <w:color w:val="000000"/>
          <w:sz w:val="21"/>
          <w:szCs w:val="21"/>
        </w:rPr>
        <w:t>超类似</w:t>
      </w:r>
      <w:proofErr w:type="gramEnd"/>
      <w:r w:rsidRPr="00626104">
        <w:rPr>
          <w:rFonts w:ascii="Times New Roman" w:hAnsi="Times New Roman" w:cs="Times New Roman"/>
          <w:bCs/>
          <w:color w:val="000000"/>
          <w:sz w:val="21"/>
          <w:szCs w:val="21"/>
        </w:rPr>
        <w:t>的超声波技术，并能通过无线</w:t>
      </w:r>
      <w:r w:rsidRPr="00626104">
        <w:rPr>
          <w:rFonts w:ascii="Times New Roman" w:hAnsi="Times New Roman" w:cs="Times New Roman"/>
          <w:bCs/>
          <w:color w:val="000000"/>
          <w:sz w:val="21"/>
          <w:szCs w:val="21"/>
          <w:lang w:val="en-US" w:bidi="en-US"/>
        </w:rPr>
        <w:t>WIFI</w:t>
      </w:r>
      <w:r w:rsidRPr="00626104">
        <w:rPr>
          <w:rFonts w:ascii="Times New Roman" w:hAnsi="Times New Roman" w:cs="Times New Roman"/>
          <w:bCs/>
          <w:color w:val="000000"/>
          <w:sz w:val="21"/>
          <w:szCs w:val="21"/>
        </w:rPr>
        <w:t>与智能手机连接，在手机屏幕上就能看到胎儿清晰的实时影像。这款监测</w:t>
      </w:r>
      <w:proofErr w:type="gramStart"/>
      <w:r w:rsidRPr="00626104">
        <w:rPr>
          <w:rFonts w:ascii="Times New Roman" w:hAnsi="Times New Roman" w:cs="Times New Roman"/>
          <w:bCs/>
          <w:color w:val="000000"/>
          <w:sz w:val="21"/>
          <w:szCs w:val="21"/>
        </w:rPr>
        <w:t>仪利用</w:t>
      </w:r>
      <w:proofErr w:type="gramEnd"/>
      <w:r w:rsidRPr="00626104">
        <w:rPr>
          <w:rFonts w:ascii="Times New Roman" w:hAnsi="Times New Roman" w:cs="Times New Roman"/>
          <w:bCs/>
          <w:color w:val="000000"/>
          <w:sz w:val="21"/>
          <w:szCs w:val="21"/>
        </w:rPr>
        <w:t>了超声波来传递</w:t>
      </w:r>
      <w:r w:rsidRPr="00626104">
        <w:rPr>
          <w:rFonts w:ascii="Times New Roman" w:hAnsi="Times New Roman" w:cs="Times New Roman"/>
          <w:bCs/>
          <w:color w:val="000000"/>
          <w:sz w:val="21"/>
          <w:szCs w:val="21"/>
          <w:u w:val="single"/>
          <w:lang w:val="en-US" w:bidi="en-US"/>
        </w:rPr>
        <w:t xml:space="preserve">          </w:t>
      </w:r>
      <w:r w:rsidRPr="00626104">
        <w:rPr>
          <w:rFonts w:ascii="Times New Roman" w:hAnsi="Times New Roman" w:cs="Times New Roman"/>
          <w:bCs/>
          <w:color w:val="000000"/>
          <w:sz w:val="21"/>
          <w:szCs w:val="21"/>
        </w:rPr>
        <w:t>，智能手</w:t>
      </w:r>
      <w:r w:rsidRPr="00626104">
        <w:rPr>
          <w:rFonts w:ascii="Times New Roman" w:hAnsi="Times New Roman" w:cs="Times New Roman"/>
          <w:bCs/>
          <w:color w:val="000000"/>
          <w:sz w:val="21"/>
          <w:szCs w:val="21"/>
        </w:rPr>
        <w:lastRenderedPageBreak/>
        <w:t>机通过</w:t>
      </w:r>
      <w:r w:rsidRPr="00626104">
        <w:rPr>
          <w:rFonts w:ascii="Times New Roman" w:hAnsi="Times New Roman" w:cs="Times New Roman"/>
          <w:bCs/>
          <w:color w:val="000000"/>
          <w:sz w:val="21"/>
          <w:szCs w:val="21"/>
          <w:u w:val="single"/>
          <w:lang w:val="en-US" w:bidi="en-US"/>
        </w:rPr>
        <w:t xml:space="preserve">          </w:t>
      </w:r>
      <w:r w:rsidRPr="00626104">
        <w:rPr>
          <w:rFonts w:ascii="Times New Roman" w:hAnsi="Times New Roman" w:cs="Times New Roman"/>
          <w:bCs/>
          <w:color w:val="000000"/>
          <w:sz w:val="21"/>
          <w:szCs w:val="21"/>
        </w:rPr>
        <w:t>波接收监测仪的数据；手机屏</w:t>
      </w:r>
      <w:r w:rsidRPr="00626104">
        <w:rPr>
          <w:rFonts w:ascii="Times New Roman" w:hAnsi="Times New Roman" w:cs="Times New Roman"/>
          <w:bCs/>
          <w:color w:val="000000"/>
          <w:sz w:val="21"/>
          <w:szCs w:val="21"/>
          <w:lang w:val="en-US"/>
        </w:rPr>
        <w:t>幕</w:t>
      </w:r>
      <w:r w:rsidRPr="00626104">
        <w:rPr>
          <w:rFonts w:ascii="Times New Roman" w:hAnsi="Times New Roman" w:cs="Times New Roman"/>
          <w:bCs/>
          <w:color w:val="000000"/>
          <w:sz w:val="21"/>
          <w:szCs w:val="21"/>
        </w:rPr>
        <w:t>上的彩色影像是由红、</w:t>
      </w:r>
      <w:r w:rsidRPr="00626104">
        <w:rPr>
          <w:rFonts w:ascii="Times New Roman" w:hAnsi="Times New Roman" w:cs="Times New Roman"/>
          <w:bCs/>
          <w:color w:val="000000"/>
          <w:sz w:val="21"/>
          <w:szCs w:val="21"/>
          <w:u w:val="single"/>
          <w:lang w:val="en-US" w:bidi="en-US"/>
        </w:rPr>
        <w:t xml:space="preserve">          </w:t>
      </w:r>
      <w:r w:rsidRPr="00626104">
        <w:rPr>
          <w:rFonts w:ascii="Times New Roman" w:hAnsi="Times New Roman" w:cs="Times New Roman"/>
          <w:bCs/>
          <w:color w:val="000000"/>
          <w:sz w:val="21"/>
          <w:szCs w:val="21"/>
        </w:rPr>
        <w:t>、蓝三种色光混合而成的。</w:t>
      </w:r>
    </w:p>
    <w:p w:rsidR="00690BB1" w:rsidRPr="00626104" w:rsidRDefault="00690BB1" w:rsidP="00690BB1">
      <w:pPr>
        <w:pStyle w:val="Bodytext1"/>
        <w:adjustRightInd w:val="0"/>
        <w:spacing w:line="360" w:lineRule="auto"/>
        <w:rPr>
          <w:rFonts w:ascii="Times New Roman" w:hAnsi="Times New Roman" w:cs="Times New Roman"/>
          <w:bCs/>
          <w:sz w:val="21"/>
          <w:szCs w:val="21"/>
        </w:rPr>
      </w:pPr>
      <w:r>
        <w:rPr>
          <w:rFonts w:ascii="Times New Roman" w:hAnsi="Times New Roman" w:cs="Times New Roman"/>
          <w:bCs/>
          <w:noProof/>
          <w:sz w:val="21"/>
          <w:szCs w:val="21"/>
          <w:lang w:val="en-US" w:bidi="ar-SA"/>
        </w:rPr>
        <w:drawing>
          <wp:inline distT="0" distB="0" distL="0" distR="0">
            <wp:extent cx="1009650" cy="9334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690BB1" w:rsidRPr="00626104" w:rsidRDefault="00690BB1" w:rsidP="00690BB1">
      <w:pPr>
        <w:adjustRightInd w:val="0"/>
        <w:spacing w:line="360" w:lineRule="auto"/>
        <w:jc w:val="left"/>
        <w:rPr>
          <w:bCs/>
          <w:color w:val="000000"/>
          <w:szCs w:val="21"/>
        </w:rPr>
      </w:pPr>
      <w:r w:rsidRPr="00626104">
        <w:rPr>
          <w:b/>
          <w:kern w:val="0"/>
          <w:szCs w:val="21"/>
        </w:rPr>
        <w:t>27</w:t>
      </w:r>
      <w:r w:rsidRPr="00626104">
        <w:rPr>
          <w:bCs/>
          <w:color w:val="000000"/>
          <w:szCs w:val="21"/>
        </w:rPr>
        <w:t>.</w:t>
      </w:r>
      <w:r w:rsidRPr="00626104">
        <w:rPr>
          <w:rStyle w:val="qseq"/>
          <w:b/>
          <w:bCs/>
          <w:color w:val="000000"/>
          <w:szCs w:val="21"/>
        </w:rPr>
        <w:t>（</w:t>
      </w:r>
      <w:r w:rsidRPr="00626104">
        <w:rPr>
          <w:rStyle w:val="qseq"/>
          <w:b/>
          <w:bCs/>
          <w:color w:val="000000"/>
          <w:szCs w:val="21"/>
        </w:rPr>
        <w:t xml:space="preserve">2019 </w:t>
      </w:r>
      <w:r w:rsidRPr="00626104">
        <w:rPr>
          <w:rStyle w:val="qseq"/>
          <w:b/>
          <w:bCs/>
          <w:color w:val="000000"/>
          <w:szCs w:val="21"/>
        </w:rPr>
        <w:t>阜新）</w:t>
      </w:r>
      <w:r w:rsidRPr="00626104">
        <w:rPr>
          <w:bCs/>
          <w:color w:val="000000"/>
          <w:szCs w:val="21"/>
        </w:rPr>
        <w:t>地面上科技人员通过</w:t>
      </w:r>
      <w:r w:rsidRPr="00626104">
        <w:rPr>
          <w:bCs/>
          <w:color w:val="000000"/>
          <w:szCs w:val="21"/>
        </w:rPr>
        <w:t>“</w:t>
      </w:r>
      <w:r w:rsidRPr="00626104">
        <w:rPr>
          <w:bCs/>
          <w:color w:val="000000"/>
          <w:szCs w:val="21"/>
        </w:rPr>
        <w:t>鹊桥</w:t>
      </w:r>
      <w:r w:rsidRPr="00626104">
        <w:rPr>
          <w:bCs/>
          <w:color w:val="000000"/>
          <w:szCs w:val="21"/>
        </w:rPr>
        <w:t>”</w:t>
      </w:r>
      <w:r w:rsidRPr="00626104">
        <w:rPr>
          <w:bCs/>
          <w:color w:val="000000"/>
          <w:szCs w:val="21"/>
        </w:rPr>
        <w:t>中继星向嫦娥四号探测器发送指令，这道指令是利用</w:t>
      </w:r>
      <w:r w:rsidRPr="00626104">
        <w:rPr>
          <w:bCs/>
          <w:color w:val="000000"/>
          <w:szCs w:val="21"/>
        </w:rPr>
        <w:t>_____</w:t>
      </w:r>
      <w:r w:rsidRPr="00626104">
        <w:rPr>
          <w:bCs/>
          <w:color w:val="000000"/>
          <w:szCs w:val="21"/>
        </w:rPr>
        <w:t>传递的。探测器利用太阳能电池板将太阳能转化为电能供其探测研究月球环境，电能是</w:t>
      </w:r>
      <w:r w:rsidRPr="00626104">
        <w:rPr>
          <w:bCs/>
          <w:color w:val="000000"/>
          <w:szCs w:val="21"/>
        </w:rPr>
        <w:t>_____</w:t>
      </w:r>
      <w:r w:rsidRPr="00626104">
        <w:rPr>
          <w:bCs/>
          <w:color w:val="000000"/>
          <w:szCs w:val="21"/>
        </w:rPr>
        <w:t>次能源；太阳能来自于太阳内部的</w:t>
      </w:r>
      <w:r w:rsidRPr="00626104">
        <w:rPr>
          <w:bCs/>
          <w:color w:val="000000"/>
          <w:szCs w:val="21"/>
        </w:rPr>
        <w:t>_____</w:t>
      </w:r>
      <w:r w:rsidRPr="00626104">
        <w:rPr>
          <w:bCs/>
          <w:color w:val="000000"/>
          <w:szCs w:val="21"/>
        </w:rPr>
        <w:t>（选填</w:t>
      </w:r>
      <w:r w:rsidRPr="00626104">
        <w:rPr>
          <w:bCs/>
          <w:color w:val="000000"/>
          <w:szCs w:val="21"/>
        </w:rPr>
        <w:t>“</w:t>
      </w:r>
      <w:r w:rsidRPr="00626104">
        <w:rPr>
          <w:bCs/>
          <w:color w:val="000000"/>
          <w:szCs w:val="21"/>
        </w:rPr>
        <w:t>核聚变</w:t>
      </w:r>
      <w:r w:rsidRPr="00626104">
        <w:rPr>
          <w:bCs/>
          <w:color w:val="000000"/>
          <w:szCs w:val="21"/>
        </w:rPr>
        <w:t>”</w:t>
      </w:r>
      <w:r w:rsidRPr="00626104">
        <w:rPr>
          <w:bCs/>
          <w:color w:val="000000"/>
          <w:szCs w:val="21"/>
        </w:rPr>
        <w:t>或</w:t>
      </w:r>
      <w:r w:rsidRPr="00626104">
        <w:rPr>
          <w:bCs/>
          <w:color w:val="000000"/>
          <w:szCs w:val="21"/>
        </w:rPr>
        <w:t>“</w:t>
      </w:r>
      <w:r w:rsidRPr="00626104">
        <w:rPr>
          <w:bCs/>
          <w:color w:val="000000"/>
          <w:szCs w:val="21"/>
        </w:rPr>
        <w:t>核裂变</w:t>
      </w:r>
      <w:r w:rsidRPr="00626104">
        <w:rPr>
          <w:bCs/>
          <w:color w:val="000000"/>
          <w:szCs w:val="21"/>
        </w:rPr>
        <w:t>”</w:t>
      </w:r>
      <w:r w:rsidRPr="00626104">
        <w:rPr>
          <w:bCs/>
          <w:color w:val="000000"/>
          <w:szCs w:val="21"/>
        </w:rPr>
        <w:t>），太阳发出的光约以</w:t>
      </w:r>
      <w:r w:rsidRPr="00626104">
        <w:rPr>
          <w:bCs/>
          <w:color w:val="000000"/>
          <w:szCs w:val="21"/>
        </w:rPr>
        <w:t>_____</w:t>
      </w:r>
      <w:r w:rsidRPr="00626104">
        <w:rPr>
          <w:bCs/>
          <w:color w:val="000000"/>
          <w:szCs w:val="21"/>
        </w:rPr>
        <w:t>的速度向周围传播（速度值保留到整数）。</w:t>
      </w:r>
    </w:p>
    <w:p w:rsidR="00690BB1" w:rsidRPr="00626104" w:rsidRDefault="00690BB1" w:rsidP="00690BB1">
      <w:pPr>
        <w:adjustRightInd w:val="0"/>
        <w:spacing w:line="360" w:lineRule="auto"/>
        <w:jc w:val="left"/>
        <w:textAlignment w:val="center"/>
        <w:rPr>
          <w:color w:val="000000"/>
        </w:rPr>
      </w:pPr>
      <w:r w:rsidRPr="00626104">
        <w:rPr>
          <w:b/>
          <w:kern w:val="0"/>
          <w:szCs w:val="21"/>
        </w:rPr>
        <w:t>28</w:t>
      </w:r>
      <w:r w:rsidRPr="00626104">
        <w:rPr>
          <w:color w:val="000000"/>
        </w:rPr>
        <w:t>.</w:t>
      </w:r>
      <w:r w:rsidRPr="00626104">
        <w:rPr>
          <w:b/>
          <w:color w:val="000000"/>
        </w:rPr>
        <w:t xml:space="preserve">(2019 </w:t>
      </w:r>
      <w:r w:rsidRPr="00626104">
        <w:rPr>
          <w:b/>
          <w:color w:val="000000"/>
        </w:rPr>
        <w:t>贵阳</w:t>
      </w:r>
      <w:r w:rsidRPr="00626104">
        <w:rPr>
          <w:b/>
          <w:color w:val="000000"/>
        </w:rPr>
        <w:t>)</w:t>
      </w:r>
      <w:r w:rsidRPr="00626104">
        <w:rPr>
          <w:color w:val="000000"/>
        </w:rPr>
        <w:t>2019</w:t>
      </w:r>
      <w:r w:rsidRPr="00626104">
        <w:rPr>
          <w:color w:val="000000"/>
        </w:rPr>
        <w:t>年</w:t>
      </w:r>
      <w:r w:rsidRPr="00626104">
        <w:rPr>
          <w:color w:val="000000"/>
        </w:rPr>
        <w:t>1</w:t>
      </w:r>
      <w:r w:rsidRPr="00626104">
        <w:rPr>
          <w:color w:val="000000"/>
        </w:rPr>
        <w:t>月</w:t>
      </w:r>
      <w:r w:rsidRPr="00626104">
        <w:rPr>
          <w:color w:val="000000"/>
        </w:rPr>
        <w:t>3</w:t>
      </w:r>
      <w:r w:rsidRPr="00626104">
        <w:rPr>
          <w:color w:val="000000"/>
        </w:rPr>
        <w:t>日我国自主研发的</w:t>
      </w:r>
      <w:r w:rsidRPr="00626104">
        <w:rPr>
          <w:color w:val="000000"/>
        </w:rPr>
        <w:t>"</w:t>
      </w:r>
      <w:r w:rsidRPr="00626104">
        <w:rPr>
          <w:color w:val="000000"/>
        </w:rPr>
        <w:t>嫦娥四号〃月球探测器成功着陆在月球背面，探测器通过</w:t>
      </w:r>
      <w:r w:rsidRPr="00626104">
        <w:rPr>
          <w:color w:val="000000"/>
        </w:rPr>
        <w:t>________</w:t>
      </w:r>
      <w:r w:rsidRPr="00626104">
        <w:rPr>
          <w:color w:val="000000"/>
        </w:rPr>
        <w:t>（选填：</w:t>
      </w:r>
      <w:r w:rsidRPr="00626104">
        <w:rPr>
          <w:color w:val="000000"/>
        </w:rPr>
        <w:t>“</w:t>
      </w:r>
      <w:r w:rsidRPr="00626104">
        <w:rPr>
          <w:color w:val="000000"/>
        </w:rPr>
        <w:t>电磁波</w:t>
      </w:r>
      <w:r w:rsidRPr="00626104">
        <w:rPr>
          <w:color w:val="000000"/>
        </w:rPr>
        <w:t>”</w:t>
      </w:r>
      <w:r w:rsidRPr="00626104">
        <w:rPr>
          <w:color w:val="000000"/>
        </w:rPr>
        <w:t>或</w:t>
      </w:r>
      <w:r w:rsidRPr="00626104">
        <w:rPr>
          <w:color w:val="000000"/>
        </w:rPr>
        <w:t>“</w:t>
      </w:r>
      <w:r w:rsidRPr="00626104">
        <w:rPr>
          <w:color w:val="000000"/>
        </w:rPr>
        <w:t>超声波</w:t>
      </w:r>
      <w:r w:rsidRPr="00626104">
        <w:rPr>
          <w:color w:val="000000"/>
        </w:rPr>
        <w:t>”</w:t>
      </w:r>
      <w:r w:rsidRPr="00626104">
        <w:rPr>
          <w:color w:val="000000"/>
        </w:rPr>
        <w:t>）把收集的信息传回地球，为我们揭开了月球背面的神秘面纱。</w:t>
      </w:r>
    </w:p>
    <w:p w:rsidR="00690BB1" w:rsidRPr="00626104" w:rsidRDefault="00690BB1" w:rsidP="00690BB1">
      <w:pPr>
        <w:adjustRightInd w:val="0"/>
        <w:spacing w:line="360" w:lineRule="auto"/>
        <w:jc w:val="left"/>
        <w:textAlignment w:val="center"/>
        <w:rPr>
          <w:color w:val="000000"/>
          <w:szCs w:val="21"/>
        </w:rPr>
      </w:pPr>
      <w:r w:rsidRPr="00626104">
        <w:rPr>
          <w:b/>
          <w:kern w:val="0"/>
          <w:szCs w:val="21"/>
        </w:rPr>
        <w:t>29</w:t>
      </w:r>
      <w:r w:rsidRPr="00626104">
        <w:rPr>
          <w:b/>
          <w:kern w:val="0"/>
          <w:szCs w:val="21"/>
        </w:rPr>
        <w:t>．</w:t>
      </w:r>
      <w:r w:rsidRPr="00626104">
        <w:rPr>
          <w:b/>
          <w:color w:val="000000"/>
          <w:szCs w:val="21"/>
        </w:rPr>
        <w:t>（</w:t>
      </w:r>
      <w:r w:rsidRPr="00626104">
        <w:rPr>
          <w:b/>
          <w:color w:val="000000"/>
          <w:szCs w:val="21"/>
        </w:rPr>
        <w:t xml:space="preserve">2019 </w:t>
      </w:r>
      <w:r w:rsidRPr="00626104">
        <w:rPr>
          <w:b/>
          <w:color w:val="000000"/>
          <w:szCs w:val="21"/>
        </w:rPr>
        <w:t>江苏南通）</w:t>
      </w:r>
      <w:r w:rsidRPr="00626104">
        <w:rPr>
          <w:color w:val="000000"/>
          <w:szCs w:val="21"/>
        </w:rPr>
        <w:t>北斗卫星导航系统与地面光纤通信共同组成现代通信，将于</w:t>
      </w:r>
      <w:r w:rsidRPr="00626104">
        <w:rPr>
          <w:color w:val="000000"/>
          <w:szCs w:val="21"/>
        </w:rPr>
        <w:t>2020</w:t>
      </w:r>
      <w:r w:rsidRPr="00626104">
        <w:rPr>
          <w:color w:val="000000"/>
          <w:szCs w:val="21"/>
        </w:rPr>
        <w:t>年实现全球覆盖。卫星利用太阳能电池</w:t>
      </w:r>
      <w:proofErr w:type="gramStart"/>
      <w:r w:rsidRPr="00626104">
        <w:rPr>
          <w:color w:val="000000"/>
          <w:szCs w:val="21"/>
        </w:rPr>
        <w:t>板获得</w:t>
      </w:r>
      <w:proofErr w:type="gramEnd"/>
      <w:r w:rsidRPr="00626104">
        <w:rPr>
          <w:color w:val="000000"/>
          <w:szCs w:val="21"/>
        </w:rPr>
        <w:t>能量，太阳能属于</w:t>
      </w:r>
      <w:r w:rsidRPr="00626104">
        <w:rPr>
          <w:color w:val="000000"/>
          <w:szCs w:val="21"/>
        </w:rPr>
        <w:t>________</w:t>
      </w:r>
      <w:r w:rsidRPr="00626104">
        <w:rPr>
          <w:color w:val="000000"/>
          <w:szCs w:val="21"/>
        </w:rPr>
        <w:t>能源。卫星是使用</w:t>
      </w:r>
      <w:r w:rsidRPr="00626104">
        <w:rPr>
          <w:color w:val="000000"/>
          <w:szCs w:val="21"/>
        </w:rPr>
        <w:t>_______</w:t>
      </w:r>
      <w:r w:rsidRPr="00626104">
        <w:rPr>
          <w:color w:val="000000"/>
          <w:szCs w:val="21"/>
        </w:rPr>
        <w:t>与地面站通信的，而光纤传递信息利用了光的</w:t>
      </w:r>
      <w:r w:rsidRPr="00626104">
        <w:rPr>
          <w:color w:val="000000"/>
          <w:szCs w:val="21"/>
        </w:rPr>
        <w:t>__________</w:t>
      </w:r>
      <w:r w:rsidRPr="00626104">
        <w:rPr>
          <w:color w:val="000000"/>
          <w:szCs w:val="21"/>
        </w:rPr>
        <w:t>（选填</w:t>
      </w:r>
      <w:r w:rsidRPr="00626104">
        <w:rPr>
          <w:color w:val="000000"/>
          <w:szCs w:val="21"/>
        </w:rPr>
        <w:t>“</w:t>
      </w:r>
      <w:r w:rsidRPr="00626104">
        <w:rPr>
          <w:color w:val="000000"/>
          <w:szCs w:val="21"/>
        </w:rPr>
        <w:t>反射</w:t>
      </w:r>
      <w:r w:rsidRPr="00626104">
        <w:rPr>
          <w:color w:val="000000"/>
          <w:szCs w:val="21"/>
        </w:rPr>
        <w:t>”</w:t>
      </w:r>
      <w:r w:rsidRPr="00626104">
        <w:rPr>
          <w:color w:val="000000"/>
          <w:szCs w:val="21"/>
        </w:rPr>
        <w:t>或</w:t>
      </w:r>
      <w:r w:rsidRPr="00626104">
        <w:rPr>
          <w:color w:val="000000"/>
          <w:szCs w:val="21"/>
        </w:rPr>
        <w:t>“</w:t>
      </w:r>
      <w:r w:rsidRPr="00626104">
        <w:rPr>
          <w:color w:val="000000"/>
          <w:szCs w:val="21"/>
        </w:rPr>
        <w:t>直线传播</w:t>
      </w:r>
      <w:r w:rsidRPr="00626104">
        <w:rPr>
          <w:color w:val="000000"/>
          <w:szCs w:val="21"/>
        </w:rPr>
        <w:t>”</w:t>
      </w:r>
      <w:r w:rsidRPr="00626104">
        <w:rPr>
          <w:color w:val="000000"/>
          <w:szCs w:val="21"/>
        </w:rPr>
        <w:t>）原理。</w:t>
      </w:r>
    </w:p>
    <w:p w:rsidR="00690BB1" w:rsidRPr="00626104" w:rsidRDefault="00690BB1" w:rsidP="00690BB1">
      <w:pPr>
        <w:adjustRightInd w:val="0"/>
        <w:spacing w:line="360" w:lineRule="auto"/>
        <w:jc w:val="left"/>
        <w:textAlignment w:val="center"/>
        <w:rPr>
          <w:color w:val="000000"/>
          <w:szCs w:val="21"/>
        </w:rPr>
      </w:pPr>
      <w:r w:rsidRPr="00626104">
        <w:rPr>
          <w:b/>
          <w:kern w:val="0"/>
          <w:szCs w:val="21"/>
        </w:rPr>
        <w:t>30</w:t>
      </w:r>
      <w:r w:rsidRPr="00626104">
        <w:rPr>
          <w:b/>
          <w:kern w:val="0"/>
          <w:szCs w:val="21"/>
        </w:rPr>
        <w:t>．</w:t>
      </w:r>
      <w:r w:rsidRPr="00626104">
        <w:rPr>
          <w:b/>
          <w:color w:val="000000"/>
          <w:szCs w:val="21"/>
        </w:rPr>
        <w:t>（</w:t>
      </w:r>
      <w:r w:rsidRPr="00626104">
        <w:rPr>
          <w:b/>
          <w:color w:val="000000"/>
          <w:szCs w:val="21"/>
        </w:rPr>
        <w:t xml:space="preserve">2019 </w:t>
      </w:r>
      <w:r w:rsidRPr="00626104">
        <w:rPr>
          <w:b/>
          <w:color w:val="000000"/>
          <w:szCs w:val="21"/>
        </w:rPr>
        <w:t>辽宁营口）</w:t>
      </w:r>
      <w:r w:rsidRPr="00626104">
        <w:rPr>
          <w:color w:val="000000"/>
          <w:szCs w:val="21"/>
        </w:rPr>
        <w:t>我国自行研发的被誉为</w:t>
      </w:r>
      <w:r w:rsidRPr="00626104">
        <w:rPr>
          <w:color w:val="000000"/>
          <w:szCs w:val="21"/>
        </w:rPr>
        <w:t>“</w:t>
      </w:r>
      <w:r w:rsidRPr="00626104">
        <w:rPr>
          <w:color w:val="000000"/>
          <w:szCs w:val="21"/>
        </w:rPr>
        <w:t>零高度飞行器</w:t>
      </w:r>
      <w:r w:rsidRPr="00626104">
        <w:rPr>
          <w:color w:val="000000"/>
          <w:szCs w:val="21"/>
        </w:rPr>
        <w:t>”</w:t>
      </w:r>
      <w:r w:rsidRPr="00626104">
        <w:rPr>
          <w:color w:val="000000"/>
          <w:szCs w:val="21"/>
        </w:rPr>
        <w:t>的新型磁悬浮工程样车运行试验成功，填补了世界中速磁悬浮交通系统</w:t>
      </w:r>
      <w:r w:rsidRPr="00626104">
        <w:rPr>
          <w:color w:val="000000"/>
          <w:szCs w:val="21"/>
        </w:rPr>
        <w:t xml:space="preserve"> </w:t>
      </w:r>
      <w:r w:rsidRPr="00626104">
        <w:rPr>
          <w:color w:val="000000"/>
          <w:szCs w:val="21"/>
        </w:rPr>
        <w:t>空白，磁悬浮列车是利用磁极间的相互作用，使车轮与轨道不接触，从而减小了</w:t>
      </w:r>
      <w:r w:rsidRPr="00626104">
        <w:rPr>
          <w:color w:val="000000"/>
          <w:szCs w:val="21"/>
        </w:rPr>
        <w:t>__________</w:t>
      </w:r>
      <w:r w:rsidRPr="00626104">
        <w:rPr>
          <w:color w:val="000000"/>
          <w:szCs w:val="21"/>
        </w:rPr>
        <w:t>，提高车速。列车上高精</w:t>
      </w:r>
      <w:r w:rsidRPr="00626104">
        <w:rPr>
          <w:color w:val="000000"/>
          <w:szCs w:val="21"/>
        </w:rPr>
        <w:t xml:space="preserve"> </w:t>
      </w:r>
      <w:r w:rsidRPr="00626104">
        <w:rPr>
          <w:color w:val="000000"/>
          <w:szCs w:val="21"/>
        </w:rPr>
        <w:t>度</w:t>
      </w:r>
      <w:r w:rsidRPr="00626104">
        <w:rPr>
          <w:color w:val="000000"/>
          <w:szCs w:val="21"/>
        </w:rPr>
        <w:t xml:space="preserve"> GPS </w:t>
      </w:r>
      <w:r w:rsidRPr="00626104">
        <w:rPr>
          <w:color w:val="000000"/>
          <w:szCs w:val="21"/>
        </w:rPr>
        <w:t>系统利用了</w:t>
      </w:r>
      <w:r w:rsidRPr="00626104">
        <w:rPr>
          <w:color w:val="000000"/>
          <w:szCs w:val="21"/>
        </w:rPr>
        <w:t>__________</w:t>
      </w:r>
      <w:r w:rsidRPr="00626104">
        <w:rPr>
          <w:color w:val="000000"/>
          <w:szCs w:val="21"/>
        </w:rPr>
        <w:t>波对车实时定位，该波在真空中的传播速度为</w:t>
      </w:r>
      <w:r w:rsidRPr="00626104">
        <w:rPr>
          <w:color w:val="000000"/>
          <w:szCs w:val="21"/>
        </w:rPr>
        <w:t>_________m/s</w:t>
      </w:r>
      <w:r w:rsidRPr="00626104">
        <w:rPr>
          <w:color w:val="000000"/>
          <w:szCs w:val="21"/>
        </w:rPr>
        <w:t>。</w:t>
      </w:r>
    </w:p>
    <w:p w:rsidR="00690BB1" w:rsidRPr="00626104" w:rsidRDefault="00690BB1" w:rsidP="00690BB1">
      <w:pPr>
        <w:adjustRightInd w:val="0"/>
        <w:spacing w:line="360" w:lineRule="auto"/>
        <w:ind w:leftChars="-1" w:left="-2"/>
        <w:jc w:val="left"/>
        <w:textAlignment w:val="center"/>
        <w:rPr>
          <w:b/>
          <w:color w:val="000000"/>
          <w:szCs w:val="21"/>
        </w:rPr>
      </w:pPr>
      <w:r w:rsidRPr="00626104">
        <w:rPr>
          <w:b/>
          <w:color w:val="000000"/>
          <w:szCs w:val="21"/>
        </w:rPr>
        <w:t>三．简答题（本题</w:t>
      </w:r>
      <w:r w:rsidRPr="00626104">
        <w:rPr>
          <w:b/>
          <w:color w:val="000000"/>
          <w:szCs w:val="21"/>
        </w:rPr>
        <w:t>13</w:t>
      </w:r>
      <w:r w:rsidRPr="00626104">
        <w:rPr>
          <w:b/>
          <w:color w:val="000000"/>
          <w:szCs w:val="21"/>
        </w:rPr>
        <w:t>分）</w:t>
      </w:r>
    </w:p>
    <w:p w:rsidR="00690BB1" w:rsidRPr="00626104" w:rsidRDefault="00690BB1" w:rsidP="00690BB1">
      <w:pPr>
        <w:adjustRightInd w:val="0"/>
        <w:spacing w:line="360" w:lineRule="auto"/>
        <w:textAlignment w:val="center"/>
        <w:rPr>
          <w:bCs/>
          <w:color w:val="000000"/>
          <w:kern w:val="21"/>
          <w:szCs w:val="21"/>
        </w:rPr>
      </w:pPr>
      <w:r w:rsidRPr="00626104">
        <w:rPr>
          <w:b/>
          <w:kern w:val="0"/>
          <w:szCs w:val="21"/>
        </w:rPr>
        <w:t>31.</w:t>
      </w:r>
      <w:r w:rsidRPr="00626104">
        <w:rPr>
          <w:b/>
          <w:bCs/>
          <w:color w:val="000000"/>
          <w:kern w:val="21"/>
          <w:szCs w:val="21"/>
        </w:rPr>
        <w:t>（</w:t>
      </w:r>
      <w:r w:rsidRPr="00626104">
        <w:rPr>
          <w:b/>
          <w:bCs/>
          <w:color w:val="000000"/>
          <w:kern w:val="21"/>
          <w:szCs w:val="21"/>
        </w:rPr>
        <w:t xml:space="preserve">2019 </w:t>
      </w:r>
      <w:r w:rsidRPr="00626104">
        <w:rPr>
          <w:b/>
          <w:bCs/>
          <w:color w:val="000000"/>
          <w:kern w:val="21"/>
          <w:szCs w:val="21"/>
        </w:rPr>
        <w:t>烟台）</w:t>
      </w:r>
      <w:r w:rsidRPr="00626104">
        <w:rPr>
          <w:bCs/>
          <w:color w:val="000000"/>
          <w:kern w:val="21"/>
          <w:szCs w:val="21"/>
        </w:rPr>
        <w:t>阅读下文，回答问题：</w:t>
      </w:r>
    </w:p>
    <w:p w:rsidR="00690BB1" w:rsidRPr="00626104" w:rsidRDefault="00690BB1" w:rsidP="00690BB1">
      <w:pPr>
        <w:spacing w:line="360" w:lineRule="auto"/>
        <w:jc w:val="center"/>
        <w:textAlignment w:val="center"/>
        <w:rPr>
          <w:bCs/>
          <w:color w:val="000000"/>
          <w:kern w:val="21"/>
          <w:szCs w:val="21"/>
        </w:rPr>
      </w:pPr>
      <w:r w:rsidRPr="00626104">
        <w:rPr>
          <w:bCs/>
          <w:color w:val="000000"/>
          <w:kern w:val="21"/>
          <w:szCs w:val="21"/>
        </w:rPr>
        <w:t>拥抱</w:t>
      </w:r>
      <w:r w:rsidRPr="00626104">
        <w:rPr>
          <w:bCs/>
          <w:color w:val="000000"/>
          <w:kern w:val="21"/>
          <w:szCs w:val="21"/>
        </w:rPr>
        <w:t>5G</w:t>
      </w:r>
      <w:r w:rsidRPr="00626104">
        <w:rPr>
          <w:bCs/>
          <w:color w:val="000000"/>
          <w:kern w:val="21"/>
          <w:szCs w:val="21"/>
        </w:rPr>
        <w:t>时代</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t>5G</w:t>
      </w:r>
      <w:r w:rsidRPr="00626104">
        <w:rPr>
          <w:bCs/>
          <w:color w:val="000000"/>
          <w:kern w:val="21"/>
          <w:szCs w:val="21"/>
        </w:rPr>
        <w:t>电话通了，</w:t>
      </w:r>
      <w:r w:rsidRPr="00626104">
        <w:rPr>
          <w:bCs/>
          <w:color w:val="000000"/>
          <w:kern w:val="21"/>
          <w:szCs w:val="21"/>
        </w:rPr>
        <w:t>5G</w:t>
      </w:r>
      <w:r w:rsidRPr="00626104">
        <w:rPr>
          <w:bCs/>
          <w:color w:val="000000"/>
          <w:kern w:val="21"/>
          <w:szCs w:val="21"/>
        </w:rPr>
        <w:t>手术成功了，</w:t>
      </w:r>
      <w:r w:rsidRPr="00626104">
        <w:rPr>
          <w:bCs/>
          <w:color w:val="000000"/>
          <w:kern w:val="21"/>
          <w:szCs w:val="21"/>
        </w:rPr>
        <w:t>5G</w:t>
      </w:r>
      <w:r w:rsidRPr="00626104">
        <w:rPr>
          <w:bCs/>
          <w:color w:val="000000"/>
          <w:kern w:val="21"/>
          <w:szCs w:val="21"/>
        </w:rPr>
        <w:t>庭审开庭了</w:t>
      </w:r>
      <w:r w:rsidRPr="00626104">
        <w:rPr>
          <w:bCs/>
          <w:color w:val="000000"/>
          <w:kern w:val="21"/>
          <w:szCs w:val="21"/>
        </w:rPr>
        <w:t>……</w:t>
      </w:r>
      <w:r w:rsidRPr="00626104">
        <w:rPr>
          <w:bCs/>
          <w:color w:val="000000"/>
          <w:kern w:val="21"/>
          <w:szCs w:val="21"/>
        </w:rPr>
        <w:t>近期，</w:t>
      </w:r>
      <w:r w:rsidRPr="00626104">
        <w:rPr>
          <w:bCs/>
          <w:color w:val="000000"/>
          <w:kern w:val="21"/>
          <w:szCs w:val="21"/>
        </w:rPr>
        <w:t>5G“</w:t>
      </w:r>
      <w:r w:rsidRPr="00626104">
        <w:rPr>
          <w:bCs/>
          <w:color w:val="000000"/>
          <w:kern w:val="21"/>
          <w:szCs w:val="21"/>
        </w:rPr>
        <w:t>很忙</w:t>
      </w:r>
      <w:r w:rsidRPr="00626104">
        <w:rPr>
          <w:bCs/>
          <w:color w:val="000000"/>
          <w:kern w:val="21"/>
          <w:szCs w:val="21"/>
        </w:rPr>
        <w:t>”</w:t>
      </w:r>
      <w:r w:rsidRPr="00626104">
        <w:rPr>
          <w:bCs/>
          <w:color w:val="000000"/>
          <w:kern w:val="21"/>
          <w:szCs w:val="21"/>
        </w:rPr>
        <w:t>，形形色色的与</w:t>
      </w:r>
      <w:r w:rsidRPr="00626104">
        <w:rPr>
          <w:bCs/>
          <w:color w:val="000000"/>
          <w:kern w:val="21"/>
          <w:szCs w:val="21"/>
        </w:rPr>
        <w:t>5G</w:t>
      </w:r>
      <w:r w:rsidRPr="00626104">
        <w:rPr>
          <w:bCs/>
          <w:color w:val="000000"/>
          <w:kern w:val="21"/>
          <w:szCs w:val="21"/>
        </w:rPr>
        <w:t>有关的应用频频在我们视野中出现。</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t>5G</w:t>
      </w:r>
      <w:r w:rsidRPr="00626104">
        <w:rPr>
          <w:bCs/>
          <w:color w:val="000000"/>
          <w:kern w:val="21"/>
          <w:szCs w:val="21"/>
        </w:rPr>
        <w:t>技术突破了数据传输的瓶颈，实现了端到端的高速率、低时延、广连接，</w:t>
      </w:r>
      <w:r w:rsidRPr="00626104">
        <w:rPr>
          <w:bCs/>
          <w:color w:val="000000"/>
          <w:kern w:val="21"/>
          <w:szCs w:val="21"/>
        </w:rPr>
        <w:t>5G</w:t>
      </w:r>
      <w:r w:rsidRPr="00626104">
        <w:rPr>
          <w:bCs/>
          <w:color w:val="000000"/>
          <w:kern w:val="21"/>
          <w:szCs w:val="21"/>
        </w:rPr>
        <w:t>技术即将在移动终端大规模推出。无论是</w:t>
      </w:r>
      <w:r w:rsidRPr="00626104">
        <w:rPr>
          <w:bCs/>
          <w:color w:val="000000"/>
          <w:kern w:val="21"/>
          <w:szCs w:val="21"/>
        </w:rPr>
        <w:t>1G</w:t>
      </w:r>
      <w:r w:rsidRPr="00626104">
        <w:rPr>
          <w:bCs/>
          <w:color w:val="000000"/>
          <w:kern w:val="21"/>
          <w:szCs w:val="21"/>
        </w:rPr>
        <w:t>、</w:t>
      </w:r>
      <w:r w:rsidRPr="00626104">
        <w:rPr>
          <w:bCs/>
          <w:color w:val="000000"/>
          <w:kern w:val="21"/>
          <w:szCs w:val="21"/>
        </w:rPr>
        <w:t>2G</w:t>
      </w:r>
      <w:r w:rsidRPr="00626104">
        <w:rPr>
          <w:bCs/>
          <w:color w:val="000000"/>
          <w:kern w:val="21"/>
          <w:szCs w:val="21"/>
        </w:rPr>
        <w:t>、</w:t>
      </w:r>
      <w:r w:rsidRPr="00626104">
        <w:rPr>
          <w:bCs/>
          <w:color w:val="000000"/>
          <w:kern w:val="21"/>
          <w:szCs w:val="21"/>
        </w:rPr>
        <w:t>3G</w:t>
      </w:r>
      <w:r w:rsidRPr="00626104">
        <w:rPr>
          <w:bCs/>
          <w:color w:val="000000"/>
          <w:kern w:val="21"/>
          <w:szCs w:val="21"/>
        </w:rPr>
        <w:t>，还是</w:t>
      </w:r>
      <w:r w:rsidRPr="00626104">
        <w:rPr>
          <w:bCs/>
          <w:color w:val="000000"/>
          <w:kern w:val="21"/>
          <w:szCs w:val="21"/>
        </w:rPr>
        <w:t>4G</w:t>
      </w:r>
      <w:r w:rsidRPr="00626104">
        <w:rPr>
          <w:bCs/>
          <w:color w:val="000000"/>
          <w:kern w:val="21"/>
          <w:szCs w:val="21"/>
        </w:rPr>
        <w:t>、</w:t>
      </w:r>
      <w:r w:rsidRPr="00626104">
        <w:rPr>
          <w:bCs/>
          <w:color w:val="000000"/>
          <w:kern w:val="21"/>
          <w:szCs w:val="21"/>
        </w:rPr>
        <w:t>5G</w:t>
      </w:r>
      <w:r w:rsidRPr="00626104">
        <w:rPr>
          <w:bCs/>
          <w:color w:val="000000"/>
          <w:kern w:val="21"/>
          <w:szCs w:val="21"/>
        </w:rPr>
        <w:t>，无论什么黑科技、白科技，博大精深的无线通信技术奥秘全部都蕴含在物理学中的基本公式</w:t>
      </w:r>
      <w:r w:rsidRPr="00626104">
        <w:rPr>
          <w:bCs/>
          <w:color w:val="000000"/>
          <w:kern w:val="21"/>
          <w:szCs w:val="21"/>
        </w:rPr>
        <w:t>“</w:t>
      </w:r>
      <w:r>
        <w:rPr>
          <w:bCs/>
          <w:noProof/>
          <w:color w:val="000000"/>
          <w:kern w:val="21"/>
          <w:szCs w:val="21"/>
        </w:rPr>
        <w:drawing>
          <wp:inline distT="0" distB="0" distL="0" distR="0">
            <wp:extent cx="428625" cy="1809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626104">
        <w:rPr>
          <w:bCs/>
          <w:color w:val="000000"/>
          <w:kern w:val="21"/>
          <w:szCs w:val="21"/>
        </w:rPr>
        <w:t>”</w:t>
      </w:r>
      <w:r w:rsidRPr="00626104">
        <w:rPr>
          <w:bCs/>
          <w:color w:val="000000"/>
          <w:kern w:val="21"/>
          <w:szCs w:val="21"/>
        </w:rPr>
        <w:t>，即</w:t>
      </w:r>
      <w:r w:rsidRPr="00626104">
        <w:rPr>
          <w:bCs/>
          <w:color w:val="000000"/>
          <w:kern w:val="21"/>
          <w:szCs w:val="21"/>
        </w:rPr>
        <w:t>“</w:t>
      </w:r>
      <w:r w:rsidRPr="00626104">
        <w:rPr>
          <w:bCs/>
          <w:color w:val="000000"/>
          <w:kern w:val="21"/>
          <w:szCs w:val="21"/>
        </w:rPr>
        <w:t>光速</w:t>
      </w:r>
      <w:r w:rsidRPr="00626104">
        <w:rPr>
          <w:bCs/>
          <w:color w:val="000000"/>
          <w:kern w:val="21"/>
          <w:szCs w:val="21"/>
        </w:rPr>
        <w:t>=</w:t>
      </w:r>
      <w:r w:rsidRPr="00626104">
        <w:rPr>
          <w:bCs/>
          <w:color w:val="000000"/>
          <w:kern w:val="21"/>
          <w:szCs w:val="21"/>
        </w:rPr>
        <w:t>波长</w:t>
      </w:r>
      <w:r w:rsidRPr="00626104">
        <w:rPr>
          <w:bCs/>
          <w:color w:val="000000"/>
          <w:kern w:val="21"/>
          <w:szCs w:val="21"/>
        </w:rPr>
        <w:t>×</w:t>
      </w:r>
      <w:r w:rsidRPr="00626104">
        <w:rPr>
          <w:bCs/>
          <w:color w:val="000000"/>
          <w:kern w:val="21"/>
          <w:szCs w:val="21"/>
        </w:rPr>
        <w:t>频率</w:t>
      </w:r>
      <w:r w:rsidRPr="00626104">
        <w:rPr>
          <w:bCs/>
          <w:color w:val="000000"/>
          <w:kern w:val="21"/>
          <w:szCs w:val="21"/>
        </w:rPr>
        <w:t>”</w:t>
      </w:r>
      <w:r w:rsidRPr="00626104">
        <w:rPr>
          <w:bCs/>
          <w:color w:val="000000"/>
          <w:kern w:val="21"/>
          <w:szCs w:val="21"/>
        </w:rPr>
        <w:t>（国际单位制中，波长的单位为米；频率单位为赫兹）。</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lastRenderedPageBreak/>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t>5G</w:t>
      </w:r>
      <w:r w:rsidRPr="00626104">
        <w:rPr>
          <w:bCs/>
          <w:color w:val="000000"/>
          <w:kern w:val="21"/>
          <w:szCs w:val="21"/>
        </w:rPr>
        <w:t>技术采用了高频段，其最大的问题就是传输距离大幅缩短，覆盖能力大幅减弱。为了解决这一问题，需要增加覆盖同一区域的</w:t>
      </w:r>
      <w:r w:rsidRPr="00626104">
        <w:rPr>
          <w:bCs/>
          <w:color w:val="000000"/>
          <w:kern w:val="21"/>
          <w:szCs w:val="21"/>
        </w:rPr>
        <w:t>5G</w:t>
      </w:r>
      <w:r w:rsidRPr="00626104">
        <w:rPr>
          <w:bCs/>
          <w:color w:val="000000"/>
          <w:kern w:val="21"/>
          <w:szCs w:val="21"/>
        </w:rPr>
        <w:t>基站的数量，将来我们身边将会出现很多的</w:t>
      </w:r>
      <w:r w:rsidRPr="00626104">
        <w:rPr>
          <w:bCs/>
          <w:color w:val="000000"/>
          <w:kern w:val="21"/>
          <w:szCs w:val="21"/>
        </w:rPr>
        <w:t>“</w:t>
      </w:r>
      <w:r w:rsidRPr="00626104">
        <w:rPr>
          <w:bCs/>
          <w:color w:val="000000"/>
          <w:kern w:val="21"/>
          <w:szCs w:val="21"/>
        </w:rPr>
        <w:t>微基站</w:t>
      </w:r>
      <w:r w:rsidRPr="00626104">
        <w:rPr>
          <w:bCs/>
          <w:color w:val="000000"/>
          <w:kern w:val="21"/>
          <w:szCs w:val="21"/>
        </w:rPr>
        <w:t>”</w:t>
      </w:r>
      <w:r w:rsidRPr="00626104">
        <w:rPr>
          <w:bCs/>
          <w:color w:val="000000"/>
          <w:kern w:val="21"/>
          <w:szCs w:val="21"/>
        </w:rPr>
        <w:t>、</w:t>
      </w:r>
      <w:r w:rsidRPr="00626104">
        <w:rPr>
          <w:bCs/>
          <w:color w:val="000000"/>
          <w:kern w:val="21"/>
          <w:szCs w:val="21"/>
        </w:rPr>
        <w:t>“</w:t>
      </w:r>
      <w:r w:rsidRPr="00626104">
        <w:rPr>
          <w:bCs/>
          <w:color w:val="000000"/>
          <w:kern w:val="21"/>
          <w:szCs w:val="21"/>
        </w:rPr>
        <w:t>天线阵列</w:t>
      </w:r>
      <w:r w:rsidRPr="00626104">
        <w:rPr>
          <w:bCs/>
          <w:color w:val="000000"/>
          <w:kern w:val="21"/>
          <w:szCs w:val="21"/>
        </w:rPr>
        <w:t>”</w:t>
      </w:r>
      <w:r w:rsidRPr="00626104">
        <w:rPr>
          <w:bCs/>
          <w:color w:val="000000"/>
          <w:kern w:val="21"/>
          <w:szCs w:val="21"/>
        </w:rPr>
        <w:t>，只有这样，同一基站下的两个用户就可以不通过基站直接实现手机间的传输。</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t>（</w:t>
      </w:r>
      <w:r w:rsidRPr="00626104">
        <w:rPr>
          <w:bCs/>
          <w:color w:val="000000"/>
          <w:kern w:val="21"/>
          <w:szCs w:val="21"/>
        </w:rPr>
        <w:t>1</w:t>
      </w:r>
      <w:r w:rsidRPr="00626104">
        <w:rPr>
          <w:bCs/>
          <w:color w:val="000000"/>
          <w:kern w:val="21"/>
          <w:szCs w:val="21"/>
        </w:rPr>
        <w:t>）依据你的理解，给文中</w:t>
      </w:r>
      <w:r w:rsidRPr="00626104">
        <w:rPr>
          <w:bCs/>
          <w:color w:val="000000"/>
          <w:kern w:val="21"/>
          <w:szCs w:val="21"/>
        </w:rPr>
        <w:t>“</w:t>
      </w:r>
      <w:r w:rsidRPr="00626104">
        <w:rPr>
          <w:bCs/>
          <w:color w:val="000000"/>
          <w:kern w:val="21"/>
          <w:szCs w:val="21"/>
        </w:rPr>
        <w:t>传输速率</w:t>
      </w:r>
      <w:r w:rsidRPr="00626104">
        <w:rPr>
          <w:bCs/>
          <w:color w:val="000000"/>
          <w:kern w:val="21"/>
          <w:szCs w:val="21"/>
        </w:rPr>
        <w:t>”</w:t>
      </w:r>
      <w:r w:rsidRPr="00626104">
        <w:rPr>
          <w:bCs/>
          <w:color w:val="000000"/>
          <w:kern w:val="21"/>
          <w:szCs w:val="21"/>
        </w:rPr>
        <w:t>下一个定义。（</w:t>
      </w:r>
      <w:r w:rsidRPr="00626104">
        <w:rPr>
          <w:bCs/>
          <w:color w:val="000000"/>
          <w:kern w:val="21"/>
          <w:szCs w:val="21"/>
        </w:rPr>
        <w:t>4</w:t>
      </w:r>
      <w:r w:rsidRPr="00626104">
        <w:rPr>
          <w:bCs/>
          <w:color w:val="000000"/>
          <w:kern w:val="21"/>
          <w:szCs w:val="21"/>
        </w:rPr>
        <w:t>分）</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t>（</w:t>
      </w:r>
      <w:r w:rsidRPr="00626104">
        <w:rPr>
          <w:bCs/>
          <w:color w:val="000000"/>
          <w:kern w:val="21"/>
          <w:szCs w:val="21"/>
        </w:rPr>
        <w:t>2</w:t>
      </w:r>
      <w:r w:rsidRPr="00626104">
        <w:rPr>
          <w:bCs/>
          <w:color w:val="000000"/>
          <w:kern w:val="21"/>
          <w:szCs w:val="21"/>
        </w:rPr>
        <w:t>）</w:t>
      </w:r>
      <w:r w:rsidRPr="00626104">
        <w:rPr>
          <w:bCs/>
          <w:color w:val="000000"/>
          <w:kern w:val="21"/>
          <w:szCs w:val="21"/>
        </w:rPr>
        <w:t>5G</w:t>
      </w:r>
      <w:r w:rsidRPr="00626104">
        <w:rPr>
          <w:bCs/>
          <w:color w:val="000000"/>
          <w:kern w:val="21"/>
          <w:szCs w:val="21"/>
        </w:rPr>
        <w:t>技术的难点是什么？技术人员是通过什么突破数据传输的瓶颈？（</w:t>
      </w:r>
      <w:r w:rsidRPr="00626104">
        <w:rPr>
          <w:bCs/>
          <w:color w:val="000000"/>
          <w:kern w:val="21"/>
          <w:szCs w:val="21"/>
        </w:rPr>
        <w:t>4</w:t>
      </w:r>
      <w:r w:rsidRPr="00626104">
        <w:rPr>
          <w:bCs/>
          <w:color w:val="000000"/>
          <w:kern w:val="21"/>
          <w:szCs w:val="21"/>
        </w:rPr>
        <w:t>分）</w:t>
      </w:r>
    </w:p>
    <w:p w:rsidR="00690BB1" w:rsidRPr="00626104" w:rsidRDefault="00690BB1" w:rsidP="00690BB1">
      <w:pPr>
        <w:adjustRightInd w:val="0"/>
        <w:spacing w:line="360" w:lineRule="auto"/>
        <w:jc w:val="left"/>
        <w:textAlignment w:val="center"/>
        <w:rPr>
          <w:bCs/>
          <w:color w:val="000000"/>
          <w:kern w:val="21"/>
          <w:szCs w:val="21"/>
        </w:rPr>
      </w:pPr>
      <w:r w:rsidRPr="00626104">
        <w:rPr>
          <w:bCs/>
          <w:color w:val="000000"/>
          <w:kern w:val="21"/>
          <w:szCs w:val="21"/>
        </w:rPr>
        <w:t>（</w:t>
      </w:r>
      <w:r w:rsidRPr="00626104">
        <w:rPr>
          <w:bCs/>
          <w:color w:val="000000"/>
          <w:kern w:val="21"/>
          <w:szCs w:val="21"/>
        </w:rPr>
        <w:t>3</w:t>
      </w:r>
      <w:r w:rsidRPr="00626104">
        <w:rPr>
          <w:bCs/>
          <w:color w:val="000000"/>
          <w:kern w:val="21"/>
          <w:szCs w:val="21"/>
        </w:rPr>
        <w:t>）国际上主要使用</w:t>
      </w:r>
      <w:r w:rsidRPr="00626104">
        <w:rPr>
          <w:bCs/>
          <w:color w:val="000000"/>
          <w:kern w:val="21"/>
          <w:szCs w:val="21"/>
        </w:rPr>
        <w:t>28GHz</w:t>
      </w:r>
      <w:r w:rsidRPr="00626104">
        <w:rPr>
          <w:bCs/>
          <w:color w:val="000000"/>
          <w:kern w:val="21"/>
          <w:szCs w:val="21"/>
        </w:rPr>
        <w:t>（</w:t>
      </w:r>
      <w:r>
        <w:rPr>
          <w:bCs/>
          <w:noProof/>
          <w:color w:val="000000"/>
          <w:kern w:val="21"/>
          <w:szCs w:val="21"/>
        </w:rPr>
        <w:drawing>
          <wp:inline distT="0" distB="0" distL="0" distR="0">
            <wp:extent cx="542925" cy="2000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626104">
        <w:rPr>
          <w:bCs/>
          <w:color w:val="000000"/>
          <w:kern w:val="21"/>
          <w:szCs w:val="21"/>
        </w:rPr>
        <w:t>）电磁波进行</w:t>
      </w:r>
      <w:r w:rsidRPr="00626104">
        <w:rPr>
          <w:bCs/>
          <w:color w:val="000000"/>
          <w:kern w:val="21"/>
          <w:szCs w:val="21"/>
        </w:rPr>
        <w:t>5G</w:t>
      </w:r>
      <w:r w:rsidRPr="00626104">
        <w:rPr>
          <w:bCs/>
          <w:color w:val="000000"/>
          <w:kern w:val="21"/>
          <w:szCs w:val="21"/>
        </w:rPr>
        <w:t>商用的频段试验，利用文中提到的知识，估算</w:t>
      </w:r>
      <w:r w:rsidRPr="00626104">
        <w:rPr>
          <w:bCs/>
          <w:color w:val="000000"/>
          <w:kern w:val="21"/>
          <w:szCs w:val="21"/>
        </w:rPr>
        <w:t>5G</w:t>
      </w:r>
      <w:r w:rsidRPr="00626104">
        <w:rPr>
          <w:bCs/>
          <w:color w:val="000000"/>
          <w:kern w:val="21"/>
          <w:szCs w:val="21"/>
        </w:rPr>
        <w:t>商用电磁波的波长约为</w:t>
      </w:r>
      <w:r w:rsidRPr="00626104">
        <w:rPr>
          <w:bCs/>
          <w:color w:val="000000"/>
          <w:kern w:val="21"/>
          <w:szCs w:val="21"/>
        </w:rPr>
        <w:t>____________mm</w:t>
      </w:r>
      <w:r w:rsidRPr="00626104">
        <w:rPr>
          <w:bCs/>
          <w:color w:val="000000"/>
          <w:kern w:val="21"/>
          <w:szCs w:val="21"/>
        </w:rPr>
        <w:t>（计算结果保留一位小数）。（</w:t>
      </w:r>
      <w:r w:rsidRPr="00626104">
        <w:rPr>
          <w:bCs/>
          <w:color w:val="000000"/>
          <w:kern w:val="21"/>
          <w:szCs w:val="21"/>
        </w:rPr>
        <w:t>5</w:t>
      </w:r>
      <w:r w:rsidRPr="00626104">
        <w:rPr>
          <w:bCs/>
          <w:color w:val="000000"/>
          <w:kern w:val="21"/>
          <w:szCs w:val="21"/>
        </w:rPr>
        <w:t>分）</w:t>
      </w:r>
    </w:p>
    <w:p w:rsidR="00690BB1" w:rsidRPr="00626104" w:rsidRDefault="00690BB1" w:rsidP="00690BB1">
      <w:pPr>
        <w:autoSpaceDE w:val="0"/>
        <w:autoSpaceDN w:val="0"/>
        <w:adjustRightInd w:val="0"/>
        <w:spacing w:line="360" w:lineRule="auto"/>
        <w:jc w:val="left"/>
        <w:rPr>
          <w:color w:val="FF0000"/>
          <w:kern w:val="0"/>
          <w:szCs w:val="21"/>
          <w:lang w:val="zh-CN"/>
        </w:rPr>
      </w:pPr>
      <w:r w:rsidRPr="00626104">
        <w:rPr>
          <w:rFonts w:eastAsia="华文中宋"/>
          <w:color w:val="000000"/>
          <w:kern w:val="0"/>
          <w:sz w:val="24"/>
          <w:szCs w:val="24"/>
          <w:lang w:val="zh-CN"/>
        </w:rPr>
        <w:t xml:space="preserve"> </w:t>
      </w:r>
    </w:p>
    <w:p w:rsidR="00690BB1" w:rsidRPr="00626104" w:rsidRDefault="00690BB1" w:rsidP="00690BB1">
      <w:pPr>
        <w:adjustRightInd w:val="0"/>
        <w:spacing w:line="360" w:lineRule="auto"/>
        <w:jc w:val="left"/>
        <w:textAlignment w:val="center"/>
        <w:rPr>
          <w:color w:val="FF0000"/>
          <w:szCs w:val="21"/>
        </w:rPr>
      </w:pPr>
    </w:p>
    <w:p w:rsidR="00A7194B" w:rsidRDefault="00A7194B"/>
    <w:sectPr w:rsidR="00A7194B">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BF0" w:rsidRDefault="00606BF0" w:rsidP="0059592C">
      <w:r>
        <w:separator/>
      </w:r>
    </w:p>
  </w:endnote>
  <w:endnote w:type="continuationSeparator" w:id="0">
    <w:p w:rsidR="00606BF0" w:rsidRDefault="00606BF0"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BF0" w:rsidRDefault="00606BF0" w:rsidP="0059592C">
      <w:r>
        <w:separator/>
      </w:r>
    </w:p>
  </w:footnote>
  <w:footnote w:type="continuationSeparator" w:id="0">
    <w:p w:rsidR="00606BF0" w:rsidRDefault="00606BF0"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59592C"/>
    <w:rsid w:val="00606BF0"/>
    <w:rsid w:val="00610915"/>
    <w:rsid w:val="00690BB1"/>
    <w:rsid w:val="00726525"/>
    <w:rsid w:val="007466C9"/>
    <w:rsid w:val="00A7194B"/>
    <w:rsid w:val="00B76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789</Words>
  <Characters>4501</Characters>
  <Application>Microsoft Office Word</Application>
  <DocSecurity>0</DocSecurity>
  <Lines>37</Lines>
  <Paragraphs>10</Paragraphs>
  <ScaleCrop>false</ScaleCrop>
  <Company>China</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2020-04-10T00:27:00Z</dcterms:created>
  <dcterms:modified xsi:type="dcterms:W3CDTF">2020-04-10T00:27:00Z</dcterms:modified>
</cp:coreProperties>
</file>